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68" w:rsidRPr="00180DC4" w:rsidRDefault="00ED5568" w:rsidP="00A329DC">
      <w:pPr>
        <w:pStyle w:val="msonormalbullet2gifbullet1gifbullet1gifbullet1gifbullet1gif"/>
        <w:pBdr>
          <w:bottom w:val="single" w:sz="12" w:space="1" w:color="auto"/>
        </w:pBdr>
        <w:spacing w:beforeLines="20" w:beforeAutospacing="0" w:afterLines="20" w:afterAutospacing="0" w:line="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180DC4">
        <w:rPr>
          <w:rFonts w:ascii="Arial" w:hAnsi="Arial" w:cs="Arial"/>
          <w:b/>
          <w:sz w:val="28"/>
          <w:szCs w:val="28"/>
        </w:rPr>
        <w:t>СОВЕТ ДЕПУТАТОВ</w:t>
      </w:r>
    </w:p>
    <w:p w:rsidR="00ED5568" w:rsidRPr="00180DC4" w:rsidRDefault="00ED5568" w:rsidP="00A329DC">
      <w:pPr>
        <w:pStyle w:val="msonormalbullet2gifbullet1gifbullet1gifbullet1gifbullet1gif"/>
        <w:pBdr>
          <w:bottom w:val="single" w:sz="12" w:space="1" w:color="auto"/>
        </w:pBdr>
        <w:spacing w:beforeLines="20" w:beforeAutospacing="0" w:afterLines="20" w:afterAutospacing="0" w:line="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180DC4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ED5568" w:rsidRPr="00180DC4" w:rsidRDefault="00180DC4" w:rsidP="00A329DC">
      <w:pPr>
        <w:pStyle w:val="msonormalbullet2gifbullet1gifbullet1gifbullet1gifbullet1gif"/>
        <w:pBdr>
          <w:bottom w:val="single" w:sz="12" w:space="1" w:color="auto"/>
        </w:pBdr>
        <w:spacing w:beforeLines="20" w:beforeAutospacing="0" w:afterLines="20" w:afterAutospacing="0" w:line="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180DC4">
        <w:rPr>
          <w:rFonts w:ascii="Arial" w:hAnsi="Arial" w:cs="Arial"/>
          <w:b/>
          <w:sz w:val="28"/>
          <w:szCs w:val="28"/>
        </w:rPr>
        <w:t>ТРОИЦКИЙ</w:t>
      </w:r>
      <w:r w:rsidR="00ED5568" w:rsidRPr="00180DC4">
        <w:rPr>
          <w:rFonts w:ascii="Arial" w:hAnsi="Arial" w:cs="Arial"/>
          <w:b/>
          <w:sz w:val="28"/>
          <w:szCs w:val="28"/>
        </w:rPr>
        <w:t xml:space="preserve"> СЕЛЬСОВЕТ</w:t>
      </w:r>
    </w:p>
    <w:p w:rsidR="00ED5568" w:rsidRPr="00180DC4" w:rsidRDefault="00ED5568" w:rsidP="00A329DC">
      <w:pPr>
        <w:pStyle w:val="msonormalbullet2gifbullet1gifbullet1gifbullet1gifbullet1gif"/>
        <w:pBdr>
          <w:bottom w:val="single" w:sz="12" w:space="1" w:color="auto"/>
        </w:pBdr>
        <w:spacing w:beforeLines="20" w:beforeAutospacing="0" w:afterLines="20" w:afterAutospacing="0" w:line="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180DC4">
        <w:rPr>
          <w:rFonts w:ascii="Arial" w:hAnsi="Arial" w:cs="Arial"/>
          <w:b/>
          <w:sz w:val="28"/>
          <w:szCs w:val="28"/>
        </w:rPr>
        <w:t>ТЮЛЬГАНСКОГО РАЙОНА ОРЕНБУРГСКОЙ ОБЛАСТИ</w:t>
      </w:r>
    </w:p>
    <w:p w:rsidR="00ED5568" w:rsidRPr="00180DC4" w:rsidRDefault="00ED5568" w:rsidP="00A329DC">
      <w:pPr>
        <w:pStyle w:val="msonormalbullet2gifbullet1gifbullet1gifbullet1gifbullet1gif"/>
        <w:pBdr>
          <w:bottom w:val="single" w:sz="12" w:space="1" w:color="auto"/>
        </w:pBdr>
        <w:spacing w:beforeLines="20" w:beforeAutospacing="0" w:afterLines="20" w:afterAutospacing="0" w:line="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180DC4">
        <w:rPr>
          <w:rFonts w:ascii="Arial" w:hAnsi="Arial" w:cs="Arial"/>
          <w:b/>
          <w:sz w:val="28"/>
          <w:szCs w:val="28"/>
        </w:rPr>
        <w:t>ЧЕТВЕРТОГО СОЗЫВА</w:t>
      </w:r>
    </w:p>
    <w:p w:rsidR="00ED5568" w:rsidRPr="00180DC4" w:rsidRDefault="00ED5568" w:rsidP="00A329DC">
      <w:pPr>
        <w:pStyle w:val="msonormalbullet2gifbullet1gifbullet2gif"/>
        <w:pBdr>
          <w:bottom w:val="single" w:sz="12" w:space="1" w:color="auto"/>
        </w:pBdr>
        <w:spacing w:beforeLines="20" w:beforeAutospacing="0" w:afterLines="20" w:afterAutospacing="0" w:line="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180DC4">
        <w:rPr>
          <w:rFonts w:ascii="Arial" w:hAnsi="Arial" w:cs="Arial"/>
          <w:b/>
          <w:sz w:val="28"/>
          <w:szCs w:val="28"/>
        </w:rPr>
        <w:t>Р</w:t>
      </w:r>
      <w:proofErr w:type="gramEnd"/>
      <w:r w:rsidRPr="00180DC4">
        <w:rPr>
          <w:rFonts w:ascii="Arial" w:hAnsi="Arial" w:cs="Arial"/>
          <w:b/>
          <w:sz w:val="28"/>
          <w:szCs w:val="28"/>
        </w:rPr>
        <w:t xml:space="preserve"> Е Ш Е Н И Е </w:t>
      </w:r>
    </w:p>
    <w:p w:rsidR="00ED5568" w:rsidRPr="00180DC4" w:rsidRDefault="00ED5568" w:rsidP="00A329DC">
      <w:pPr>
        <w:pStyle w:val="msonormalbullet2gifbullet2gif"/>
        <w:tabs>
          <w:tab w:val="left" w:pos="6360"/>
          <w:tab w:val="left" w:pos="7292"/>
        </w:tabs>
        <w:spacing w:beforeLines="20" w:beforeAutospacing="0" w:afterLines="20" w:afterAutospacing="0" w:line="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ED5568" w:rsidRPr="00180DC4" w:rsidRDefault="00180DC4" w:rsidP="00A329DC">
      <w:pPr>
        <w:pStyle w:val="msonormalbullet2gifbullet2gif"/>
        <w:tabs>
          <w:tab w:val="left" w:pos="9923"/>
        </w:tabs>
        <w:spacing w:beforeLines="20" w:beforeAutospacing="0" w:afterLines="20" w:afterAutospacing="0" w:line="20" w:lineRule="atLeast"/>
        <w:contextualSpacing/>
        <w:rPr>
          <w:rFonts w:ascii="Arial" w:hAnsi="Arial" w:cs="Arial"/>
          <w:b/>
          <w:sz w:val="28"/>
          <w:szCs w:val="28"/>
        </w:rPr>
      </w:pPr>
      <w:r w:rsidRPr="00180DC4">
        <w:rPr>
          <w:rFonts w:ascii="Arial" w:hAnsi="Arial" w:cs="Arial"/>
          <w:b/>
          <w:sz w:val="28"/>
          <w:szCs w:val="28"/>
        </w:rPr>
        <w:t>2</w:t>
      </w:r>
      <w:r w:rsidR="00062DDC">
        <w:rPr>
          <w:rFonts w:ascii="Arial" w:hAnsi="Arial" w:cs="Arial"/>
          <w:b/>
          <w:sz w:val="28"/>
          <w:szCs w:val="28"/>
        </w:rPr>
        <w:t>3</w:t>
      </w:r>
      <w:r w:rsidR="00ED5568" w:rsidRPr="00180DC4">
        <w:rPr>
          <w:rFonts w:ascii="Arial" w:hAnsi="Arial" w:cs="Arial"/>
          <w:b/>
          <w:sz w:val="28"/>
          <w:szCs w:val="28"/>
        </w:rPr>
        <w:t>.10.2020                                                                                            № 0</w:t>
      </w:r>
      <w:r w:rsidR="008451FB" w:rsidRPr="00180DC4">
        <w:rPr>
          <w:rFonts w:ascii="Arial" w:hAnsi="Arial" w:cs="Arial"/>
          <w:b/>
          <w:sz w:val="28"/>
          <w:szCs w:val="28"/>
        </w:rPr>
        <w:t>4</w:t>
      </w:r>
      <w:r w:rsidR="00ED5568" w:rsidRPr="00180DC4">
        <w:rPr>
          <w:rFonts w:ascii="Arial" w:hAnsi="Arial" w:cs="Arial"/>
          <w:b/>
          <w:sz w:val="28"/>
          <w:szCs w:val="28"/>
        </w:rPr>
        <w:t xml:space="preserve"> </w:t>
      </w:r>
    </w:p>
    <w:p w:rsidR="00B135CA" w:rsidRPr="00180DC4" w:rsidRDefault="00ED5568" w:rsidP="00A329DC">
      <w:pPr>
        <w:pStyle w:val="msonormalbullet2gifbullet3gif"/>
        <w:tabs>
          <w:tab w:val="left" w:pos="6360"/>
          <w:tab w:val="left" w:pos="7292"/>
        </w:tabs>
        <w:spacing w:beforeLines="20" w:beforeAutospacing="0" w:afterLines="20" w:afterAutospacing="0" w:line="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180DC4">
        <w:rPr>
          <w:rFonts w:ascii="Arial" w:hAnsi="Arial" w:cs="Arial"/>
          <w:b/>
          <w:sz w:val="28"/>
          <w:szCs w:val="28"/>
        </w:rPr>
        <w:t>с. Т</w:t>
      </w:r>
      <w:r w:rsidR="00180DC4" w:rsidRPr="00180DC4">
        <w:rPr>
          <w:rFonts w:ascii="Arial" w:hAnsi="Arial" w:cs="Arial"/>
          <w:b/>
          <w:sz w:val="28"/>
          <w:szCs w:val="28"/>
        </w:rPr>
        <w:t>роицкое</w:t>
      </w:r>
    </w:p>
    <w:p w:rsidR="00180DC4" w:rsidRPr="00180DC4" w:rsidRDefault="00180DC4" w:rsidP="00A329DC">
      <w:pPr>
        <w:pStyle w:val="msonormalbullet2gifbullet3gif"/>
        <w:tabs>
          <w:tab w:val="left" w:pos="6360"/>
          <w:tab w:val="left" w:pos="7292"/>
        </w:tabs>
        <w:spacing w:beforeLines="20" w:beforeAutospacing="0" w:afterLines="20" w:afterAutospacing="0" w:line="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ED5568" w:rsidRPr="00180DC4" w:rsidRDefault="00ED5568" w:rsidP="00A329DC">
      <w:pPr>
        <w:autoSpaceDE w:val="0"/>
        <w:autoSpaceDN w:val="0"/>
        <w:adjustRightInd w:val="0"/>
        <w:spacing w:beforeLines="20" w:afterLines="20" w:line="20" w:lineRule="atLeast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180DC4">
        <w:rPr>
          <w:rFonts w:ascii="Arial" w:hAnsi="Arial" w:cs="Arial"/>
          <w:b/>
          <w:sz w:val="28"/>
          <w:szCs w:val="28"/>
        </w:rPr>
        <w:t xml:space="preserve">О </w:t>
      </w:r>
      <w:proofErr w:type="gramStart"/>
      <w:r w:rsidRPr="00180DC4">
        <w:rPr>
          <w:rFonts w:ascii="Arial" w:hAnsi="Arial" w:cs="Arial"/>
          <w:b/>
          <w:sz w:val="28"/>
          <w:szCs w:val="28"/>
        </w:rPr>
        <w:t>Положении</w:t>
      </w:r>
      <w:proofErr w:type="gramEnd"/>
      <w:r w:rsidRPr="00180DC4">
        <w:rPr>
          <w:rFonts w:ascii="Arial" w:hAnsi="Arial" w:cs="Arial"/>
          <w:b/>
          <w:sz w:val="28"/>
          <w:szCs w:val="28"/>
        </w:rPr>
        <w:t xml:space="preserve"> о постоянных комиссиях Совета депутатов </w:t>
      </w:r>
      <w:r w:rsidR="00180DC4" w:rsidRPr="00180DC4">
        <w:rPr>
          <w:rFonts w:ascii="Arial" w:hAnsi="Arial" w:cs="Arial"/>
          <w:b/>
          <w:sz w:val="28"/>
          <w:szCs w:val="28"/>
        </w:rPr>
        <w:t>Троицкого</w:t>
      </w:r>
      <w:r w:rsidRPr="00180DC4">
        <w:rPr>
          <w:rFonts w:ascii="Arial" w:hAnsi="Arial" w:cs="Arial"/>
          <w:b/>
          <w:sz w:val="28"/>
          <w:szCs w:val="28"/>
        </w:rPr>
        <w:t xml:space="preserve"> сельсовета Тюльганского района Оренбургской области</w:t>
      </w:r>
    </w:p>
    <w:p w:rsidR="00ED5568" w:rsidRPr="00ED5568" w:rsidRDefault="00ED5568" w:rsidP="00A329DC">
      <w:pPr>
        <w:autoSpaceDE w:val="0"/>
        <w:autoSpaceDN w:val="0"/>
        <w:adjustRightInd w:val="0"/>
        <w:spacing w:beforeLines="20" w:afterLines="2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5568" w:rsidRPr="00180DC4" w:rsidRDefault="00ED5568" w:rsidP="00A329DC">
      <w:pPr>
        <w:pStyle w:val="a3"/>
        <w:spacing w:beforeLines="20" w:afterLines="20" w:line="20" w:lineRule="atLeast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 xml:space="preserve">       На основании ст. 21 Устава муниципального образования </w:t>
      </w:r>
      <w:r w:rsidR="00180DC4" w:rsidRPr="00180DC4">
        <w:rPr>
          <w:rFonts w:ascii="Arial" w:hAnsi="Arial" w:cs="Arial"/>
          <w:sz w:val="24"/>
          <w:szCs w:val="24"/>
        </w:rPr>
        <w:t>Троицкий</w:t>
      </w:r>
      <w:r w:rsidRPr="00180DC4">
        <w:rPr>
          <w:rFonts w:ascii="Arial" w:hAnsi="Arial" w:cs="Arial"/>
          <w:sz w:val="24"/>
          <w:szCs w:val="24"/>
        </w:rPr>
        <w:t xml:space="preserve"> сельсовет Тюльганского района Оренбургской области, Совет депутатов </w:t>
      </w:r>
      <w:r w:rsidR="00180DC4" w:rsidRPr="00180DC4">
        <w:rPr>
          <w:rFonts w:ascii="Arial" w:hAnsi="Arial" w:cs="Arial"/>
          <w:sz w:val="24"/>
          <w:szCs w:val="24"/>
        </w:rPr>
        <w:t>Троицкого</w:t>
      </w:r>
      <w:r w:rsidRPr="00180DC4">
        <w:rPr>
          <w:rFonts w:ascii="Arial" w:hAnsi="Arial" w:cs="Arial"/>
          <w:sz w:val="24"/>
          <w:szCs w:val="24"/>
        </w:rPr>
        <w:t xml:space="preserve"> сельсовета </w:t>
      </w:r>
      <w:proofErr w:type="gramStart"/>
      <w:r w:rsidRPr="00180DC4">
        <w:rPr>
          <w:rFonts w:ascii="Arial" w:hAnsi="Arial" w:cs="Arial"/>
          <w:sz w:val="24"/>
          <w:szCs w:val="24"/>
        </w:rPr>
        <w:t>Р</w:t>
      </w:r>
      <w:proofErr w:type="gramEnd"/>
      <w:r w:rsidRPr="00180DC4">
        <w:rPr>
          <w:rFonts w:ascii="Arial" w:hAnsi="Arial" w:cs="Arial"/>
          <w:sz w:val="24"/>
          <w:szCs w:val="24"/>
        </w:rPr>
        <w:t xml:space="preserve"> Е Ш И Л:</w:t>
      </w:r>
    </w:p>
    <w:p w:rsidR="00ED5568" w:rsidRPr="00180DC4" w:rsidRDefault="00ED5568" w:rsidP="00A329DC">
      <w:pPr>
        <w:pStyle w:val="a3"/>
        <w:spacing w:beforeLines="20" w:afterLines="20" w:line="20" w:lineRule="atLeast"/>
        <w:rPr>
          <w:rFonts w:ascii="Arial" w:hAnsi="Arial" w:cs="Arial"/>
          <w:sz w:val="24"/>
          <w:szCs w:val="24"/>
        </w:rPr>
      </w:pPr>
    </w:p>
    <w:p w:rsidR="00ED5568" w:rsidRPr="00180DC4" w:rsidRDefault="00ED5568" w:rsidP="00A329DC">
      <w:pPr>
        <w:pStyle w:val="a3"/>
        <w:numPr>
          <w:ilvl w:val="0"/>
          <w:numId w:val="1"/>
        </w:numPr>
        <w:tabs>
          <w:tab w:val="clear" w:pos="435"/>
          <w:tab w:val="num" w:pos="0"/>
        </w:tabs>
        <w:spacing w:beforeLines="20" w:afterLines="20" w:line="20" w:lineRule="atLeast"/>
        <w:ind w:left="0" w:firstLine="709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 xml:space="preserve">Принять Положение о постоянных комиссиях Совета депутатов  </w:t>
      </w:r>
      <w:r w:rsidR="00180DC4" w:rsidRPr="00180DC4">
        <w:rPr>
          <w:rFonts w:ascii="Arial" w:hAnsi="Arial" w:cs="Arial"/>
          <w:sz w:val="24"/>
          <w:szCs w:val="24"/>
        </w:rPr>
        <w:t>Троицкого</w:t>
      </w:r>
      <w:r w:rsidRPr="00180DC4">
        <w:rPr>
          <w:rFonts w:ascii="Arial" w:hAnsi="Arial" w:cs="Arial"/>
          <w:sz w:val="24"/>
          <w:szCs w:val="24"/>
        </w:rPr>
        <w:t xml:space="preserve"> сельсовета Тюльганского района (приложение).</w:t>
      </w:r>
    </w:p>
    <w:p w:rsidR="00ED5568" w:rsidRPr="00180DC4" w:rsidRDefault="00ED5568" w:rsidP="00A329DC">
      <w:pPr>
        <w:pStyle w:val="a3"/>
        <w:tabs>
          <w:tab w:val="num" w:pos="0"/>
        </w:tabs>
        <w:spacing w:beforeLines="20" w:afterLines="20" w:line="20" w:lineRule="atLeast"/>
        <w:ind w:firstLine="709"/>
        <w:rPr>
          <w:rFonts w:ascii="Arial" w:hAnsi="Arial" w:cs="Arial"/>
          <w:sz w:val="24"/>
          <w:szCs w:val="24"/>
        </w:rPr>
      </w:pPr>
    </w:p>
    <w:p w:rsidR="00ED5568" w:rsidRPr="00180DC4" w:rsidRDefault="00ED5568" w:rsidP="00A329DC">
      <w:pPr>
        <w:pStyle w:val="a3"/>
        <w:tabs>
          <w:tab w:val="num" w:pos="0"/>
        </w:tabs>
        <w:spacing w:beforeLines="20" w:afterLines="20" w:line="20" w:lineRule="atLeast"/>
        <w:ind w:firstLine="709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 xml:space="preserve">2. Признать утратившим силу решение Совета депутатов </w:t>
      </w:r>
      <w:r w:rsidR="00180DC4" w:rsidRPr="00180DC4">
        <w:rPr>
          <w:rFonts w:ascii="Arial" w:hAnsi="Arial" w:cs="Arial"/>
          <w:sz w:val="24"/>
          <w:szCs w:val="24"/>
        </w:rPr>
        <w:t>Троицкого</w:t>
      </w:r>
      <w:r w:rsidRPr="00180DC4">
        <w:rPr>
          <w:rFonts w:ascii="Arial" w:hAnsi="Arial" w:cs="Arial"/>
          <w:sz w:val="24"/>
          <w:szCs w:val="24"/>
        </w:rPr>
        <w:t xml:space="preserve"> сельсовета Тюльганского района от 2</w:t>
      </w:r>
      <w:r w:rsidR="00180DC4" w:rsidRPr="00180DC4">
        <w:rPr>
          <w:rFonts w:ascii="Arial" w:hAnsi="Arial" w:cs="Arial"/>
          <w:sz w:val="24"/>
          <w:szCs w:val="24"/>
        </w:rPr>
        <w:t>2</w:t>
      </w:r>
      <w:r w:rsidRPr="00180DC4">
        <w:rPr>
          <w:rFonts w:ascii="Arial" w:hAnsi="Arial" w:cs="Arial"/>
          <w:sz w:val="24"/>
          <w:szCs w:val="24"/>
        </w:rPr>
        <w:t>.09.2015 № 0</w:t>
      </w:r>
      <w:r w:rsidR="00180DC4" w:rsidRPr="00180DC4">
        <w:rPr>
          <w:rFonts w:ascii="Arial" w:hAnsi="Arial" w:cs="Arial"/>
          <w:sz w:val="24"/>
          <w:szCs w:val="24"/>
        </w:rPr>
        <w:t>4</w:t>
      </w:r>
      <w:r w:rsidRPr="00180DC4">
        <w:rPr>
          <w:rFonts w:ascii="Arial" w:hAnsi="Arial" w:cs="Arial"/>
          <w:sz w:val="24"/>
          <w:szCs w:val="24"/>
        </w:rPr>
        <w:t xml:space="preserve"> «О </w:t>
      </w:r>
      <w:proofErr w:type="gramStart"/>
      <w:r w:rsidRPr="00180DC4">
        <w:rPr>
          <w:rFonts w:ascii="Arial" w:hAnsi="Arial" w:cs="Arial"/>
          <w:sz w:val="24"/>
          <w:szCs w:val="24"/>
        </w:rPr>
        <w:t>Положении</w:t>
      </w:r>
      <w:proofErr w:type="gramEnd"/>
      <w:r w:rsidRPr="00180DC4">
        <w:rPr>
          <w:rFonts w:ascii="Arial" w:hAnsi="Arial" w:cs="Arial"/>
          <w:sz w:val="24"/>
          <w:szCs w:val="24"/>
        </w:rPr>
        <w:t xml:space="preserve"> о постоянных комиссиях Совета депутатов муниципального образования </w:t>
      </w:r>
      <w:r w:rsidR="00180DC4" w:rsidRPr="00180DC4">
        <w:rPr>
          <w:rFonts w:ascii="Arial" w:hAnsi="Arial" w:cs="Arial"/>
          <w:sz w:val="24"/>
          <w:szCs w:val="24"/>
        </w:rPr>
        <w:t>Троицкого</w:t>
      </w:r>
      <w:r w:rsidRPr="00180DC4">
        <w:rPr>
          <w:rFonts w:ascii="Arial" w:hAnsi="Arial" w:cs="Arial"/>
          <w:sz w:val="24"/>
          <w:szCs w:val="24"/>
        </w:rPr>
        <w:t xml:space="preserve"> сельсовета».</w:t>
      </w:r>
    </w:p>
    <w:p w:rsidR="00ED5568" w:rsidRPr="00180DC4" w:rsidRDefault="00ED5568" w:rsidP="00A329DC">
      <w:pPr>
        <w:pStyle w:val="a3"/>
        <w:tabs>
          <w:tab w:val="num" w:pos="0"/>
        </w:tabs>
        <w:spacing w:beforeLines="20" w:afterLines="20" w:line="20" w:lineRule="atLeast"/>
        <w:ind w:firstLine="709"/>
        <w:rPr>
          <w:rFonts w:ascii="Arial" w:hAnsi="Arial" w:cs="Arial"/>
          <w:sz w:val="24"/>
          <w:szCs w:val="24"/>
        </w:rPr>
      </w:pPr>
    </w:p>
    <w:p w:rsidR="00ED5568" w:rsidRPr="00180DC4" w:rsidRDefault="00ED5568" w:rsidP="00A329DC">
      <w:pPr>
        <w:pStyle w:val="a3"/>
        <w:spacing w:beforeLines="20" w:afterLines="20" w:line="20" w:lineRule="atLeast"/>
        <w:ind w:firstLine="709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3.   Настоящее решение вступает в силу со дня его подписания.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</w:p>
    <w:p w:rsidR="00ED5568" w:rsidRPr="00180DC4" w:rsidRDefault="00ED5568" w:rsidP="00A329DC">
      <w:pPr>
        <w:spacing w:beforeLines="20" w:afterLines="20" w:line="2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ED5568" w:rsidRPr="00180DC4" w:rsidRDefault="00ED5568" w:rsidP="00A329DC">
      <w:pPr>
        <w:spacing w:beforeLines="20" w:afterLines="20" w:line="20" w:lineRule="atLeast"/>
        <w:contextualSpacing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Председатель Совета депутатов</w:t>
      </w:r>
      <w:r w:rsidR="00A32474" w:rsidRPr="00180DC4">
        <w:rPr>
          <w:rFonts w:ascii="Arial" w:hAnsi="Arial" w:cs="Arial"/>
          <w:sz w:val="24"/>
          <w:szCs w:val="24"/>
        </w:rPr>
        <w:t>:</w:t>
      </w:r>
      <w:r w:rsidR="000D6E2C" w:rsidRPr="00180DC4">
        <w:rPr>
          <w:rFonts w:ascii="Arial" w:hAnsi="Arial" w:cs="Arial"/>
          <w:sz w:val="24"/>
          <w:szCs w:val="24"/>
        </w:rPr>
        <w:t xml:space="preserve">                                                 </w:t>
      </w:r>
      <w:proofErr w:type="spellStart"/>
      <w:r w:rsidR="00A329DC">
        <w:rPr>
          <w:rFonts w:ascii="Arial" w:hAnsi="Arial" w:cs="Arial"/>
          <w:sz w:val="24"/>
          <w:szCs w:val="24"/>
        </w:rPr>
        <w:t>М.П.Преснякова</w:t>
      </w:r>
      <w:proofErr w:type="spellEnd"/>
    </w:p>
    <w:p w:rsidR="00A32474" w:rsidRPr="00180DC4" w:rsidRDefault="00A32474" w:rsidP="00A329DC">
      <w:pPr>
        <w:spacing w:beforeLines="20" w:afterLines="20" w:line="20" w:lineRule="atLeast"/>
        <w:contextualSpacing/>
        <w:rPr>
          <w:rFonts w:ascii="Arial" w:hAnsi="Arial" w:cs="Arial"/>
          <w:sz w:val="24"/>
          <w:szCs w:val="24"/>
        </w:rPr>
      </w:pPr>
    </w:p>
    <w:p w:rsidR="00015091" w:rsidRPr="00180DC4" w:rsidRDefault="00A32474" w:rsidP="00A329DC">
      <w:pPr>
        <w:spacing w:beforeLines="20" w:afterLines="20" w:line="20" w:lineRule="atLeast"/>
        <w:contextualSpacing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 xml:space="preserve">Глава </w:t>
      </w:r>
      <w:r w:rsidR="00ED5568" w:rsidRPr="00180DC4">
        <w:rPr>
          <w:rFonts w:ascii="Arial" w:hAnsi="Arial" w:cs="Arial"/>
          <w:sz w:val="24"/>
          <w:szCs w:val="24"/>
        </w:rPr>
        <w:t xml:space="preserve">муниципального  образования </w:t>
      </w:r>
    </w:p>
    <w:p w:rsidR="00ED5568" w:rsidRPr="00180DC4" w:rsidRDefault="00180DC4" w:rsidP="00A329DC">
      <w:pPr>
        <w:spacing w:beforeLines="20" w:afterLines="20" w:line="20" w:lineRule="atLeast"/>
        <w:contextualSpacing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Троицкий</w:t>
      </w:r>
      <w:r w:rsidR="00ED5568" w:rsidRPr="00180DC4">
        <w:rPr>
          <w:rFonts w:ascii="Arial" w:hAnsi="Arial" w:cs="Arial"/>
          <w:sz w:val="24"/>
          <w:szCs w:val="24"/>
        </w:rPr>
        <w:t xml:space="preserve"> сельсовет</w:t>
      </w:r>
      <w:r w:rsidR="00A32474" w:rsidRPr="00180DC4">
        <w:rPr>
          <w:rFonts w:ascii="Arial" w:hAnsi="Arial" w:cs="Arial"/>
          <w:sz w:val="24"/>
          <w:szCs w:val="24"/>
        </w:rPr>
        <w:t>:</w:t>
      </w:r>
      <w:r w:rsidR="00ED5568" w:rsidRPr="00180DC4">
        <w:rPr>
          <w:rFonts w:ascii="Arial" w:hAnsi="Arial" w:cs="Arial"/>
          <w:sz w:val="24"/>
          <w:szCs w:val="24"/>
        </w:rPr>
        <w:t xml:space="preserve">          </w:t>
      </w:r>
      <w:r w:rsidR="00A32474" w:rsidRPr="00180DC4">
        <w:rPr>
          <w:rFonts w:ascii="Arial" w:hAnsi="Arial" w:cs="Arial"/>
          <w:sz w:val="24"/>
          <w:szCs w:val="24"/>
        </w:rPr>
        <w:t xml:space="preserve">  </w:t>
      </w:r>
      <w:r w:rsidR="00ED5568" w:rsidRPr="00180DC4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ED5568" w:rsidRPr="00180DC4">
        <w:rPr>
          <w:rFonts w:ascii="Arial" w:hAnsi="Arial" w:cs="Arial"/>
          <w:sz w:val="24"/>
          <w:szCs w:val="24"/>
        </w:rPr>
        <w:t xml:space="preserve"> </w:t>
      </w:r>
      <w:r w:rsidR="00D5721F" w:rsidRPr="00180DC4">
        <w:rPr>
          <w:rFonts w:ascii="Arial" w:hAnsi="Arial" w:cs="Arial"/>
          <w:sz w:val="24"/>
          <w:szCs w:val="24"/>
        </w:rPr>
        <w:t xml:space="preserve">  </w:t>
      </w:r>
      <w:r w:rsidR="00ED5568" w:rsidRPr="00180DC4">
        <w:rPr>
          <w:rFonts w:ascii="Arial" w:hAnsi="Arial" w:cs="Arial"/>
          <w:sz w:val="24"/>
          <w:szCs w:val="24"/>
        </w:rPr>
        <w:t xml:space="preserve">    </w:t>
      </w:r>
      <w:r w:rsidRPr="00180DC4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180DC4">
        <w:rPr>
          <w:rFonts w:ascii="Arial" w:hAnsi="Arial" w:cs="Arial"/>
          <w:sz w:val="24"/>
          <w:szCs w:val="24"/>
        </w:rPr>
        <w:t>А.В.Тарабан</w:t>
      </w:r>
      <w:proofErr w:type="spellEnd"/>
    </w:p>
    <w:p w:rsidR="00ED5568" w:rsidRDefault="00ED5568" w:rsidP="00A329DC">
      <w:pPr>
        <w:spacing w:beforeLines="20" w:afterLines="20" w:line="20" w:lineRule="atLeast"/>
        <w:rPr>
          <w:rFonts w:ascii="Arial" w:hAnsi="Arial" w:cs="Arial"/>
          <w:b/>
          <w:sz w:val="24"/>
          <w:szCs w:val="24"/>
        </w:rPr>
      </w:pPr>
    </w:p>
    <w:p w:rsidR="00180DC4" w:rsidRDefault="00180DC4" w:rsidP="00A329DC">
      <w:pPr>
        <w:spacing w:beforeLines="20" w:afterLines="20" w:line="20" w:lineRule="atLeast"/>
        <w:rPr>
          <w:rFonts w:ascii="Arial" w:hAnsi="Arial" w:cs="Arial"/>
          <w:b/>
          <w:sz w:val="24"/>
          <w:szCs w:val="24"/>
        </w:rPr>
      </w:pPr>
    </w:p>
    <w:p w:rsidR="00180DC4" w:rsidRDefault="00180DC4" w:rsidP="00A329DC">
      <w:pPr>
        <w:spacing w:beforeLines="20" w:afterLines="20" w:line="20" w:lineRule="atLeast"/>
        <w:rPr>
          <w:rFonts w:ascii="Arial" w:hAnsi="Arial" w:cs="Arial"/>
          <w:b/>
          <w:sz w:val="24"/>
          <w:szCs w:val="24"/>
        </w:rPr>
      </w:pPr>
    </w:p>
    <w:p w:rsidR="00180DC4" w:rsidRDefault="00180DC4" w:rsidP="00A329DC">
      <w:pPr>
        <w:spacing w:beforeLines="20" w:afterLines="20" w:line="20" w:lineRule="atLeast"/>
        <w:rPr>
          <w:rFonts w:ascii="Arial" w:hAnsi="Arial" w:cs="Arial"/>
          <w:b/>
          <w:sz w:val="24"/>
          <w:szCs w:val="24"/>
        </w:rPr>
      </w:pPr>
    </w:p>
    <w:p w:rsidR="00180DC4" w:rsidRPr="00180DC4" w:rsidRDefault="00180DC4" w:rsidP="00A329DC">
      <w:pPr>
        <w:spacing w:beforeLines="20" w:afterLines="20" w:line="20" w:lineRule="atLeast"/>
        <w:rPr>
          <w:rFonts w:ascii="Arial" w:hAnsi="Arial" w:cs="Arial"/>
          <w:b/>
          <w:sz w:val="24"/>
          <w:szCs w:val="24"/>
        </w:rPr>
      </w:pP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b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Разослано: райадминистрации, райпрокурору,  в дело</w:t>
      </w:r>
      <w:r w:rsidRPr="00180DC4">
        <w:rPr>
          <w:rFonts w:ascii="Arial" w:hAnsi="Arial" w:cs="Arial"/>
          <w:b/>
          <w:sz w:val="24"/>
          <w:szCs w:val="24"/>
        </w:rPr>
        <w:t>.</w:t>
      </w:r>
    </w:p>
    <w:tbl>
      <w:tblPr>
        <w:tblW w:w="10456" w:type="dxa"/>
        <w:tblLayout w:type="fixed"/>
        <w:tblLook w:val="0000"/>
      </w:tblPr>
      <w:tblGrid>
        <w:gridCol w:w="4503"/>
        <w:gridCol w:w="5953"/>
      </w:tblGrid>
      <w:tr w:rsidR="00ED5568" w:rsidRPr="00180DC4" w:rsidTr="009D1CC6">
        <w:tc>
          <w:tcPr>
            <w:tcW w:w="4503" w:type="dxa"/>
          </w:tcPr>
          <w:p w:rsidR="00ED5568" w:rsidRPr="00180DC4" w:rsidRDefault="00ED5568" w:rsidP="00A329DC">
            <w:pPr>
              <w:spacing w:beforeLines="20" w:afterLines="20" w:line="20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062DDC" w:rsidRDefault="00062DDC" w:rsidP="00A329DC">
            <w:pPr>
              <w:spacing w:beforeLines="20" w:afterLines="20" w:line="20" w:lineRule="atLeast"/>
              <w:ind w:right="459"/>
              <w:contextualSpacing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62DDC" w:rsidRDefault="00062DDC" w:rsidP="00A329DC">
            <w:pPr>
              <w:spacing w:beforeLines="20" w:afterLines="20" w:line="20" w:lineRule="atLeast"/>
              <w:ind w:right="459"/>
              <w:contextualSpacing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62DDC" w:rsidRDefault="00062DDC" w:rsidP="00A329DC">
            <w:pPr>
              <w:spacing w:beforeLines="20" w:afterLines="20" w:line="20" w:lineRule="atLeast"/>
              <w:ind w:right="459"/>
              <w:contextualSpacing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62DDC" w:rsidRDefault="00062DDC" w:rsidP="00A329DC">
            <w:pPr>
              <w:spacing w:beforeLines="20" w:afterLines="20" w:line="20" w:lineRule="atLeast"/>
              <w:ind w:right="459"/>
              <w:contextualSpacing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62DDC" w:rsidRDefault="00062DDC" w:rsidP="00A329DC">
            <w:pPr>
              <w:spacing w:beforeLines="20" w:afterLines="20" w:line="20" w:lineRule="atLeast"/>
              <w:ind w:right="459"/>
              <w:contextualSpacing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329DC" w:rsidRDefault="00A329DC" w:rsidP="00A329DC">
            <w:pPr>
              <w:spacing w:beforeLines="20" w:afterLines="20" w:line="20" w:lineRule="atLeast"/>
              <w:ind w:right="459"/>
              <w:contextualSpacing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62DDC" w:rsidRDefault="00062DDC" w:rsidP="00A329DC">
            <w:pPr>
              <w:spacing w:beforeLines="20" w:afterLines="20" w:line="20" w:lineRule="atLeast"/>
              <w:ind w:right="459"/>
              <w:contextualSpacing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D5568" w:rsidRPr="00180DC4" w:rsidRDefault="00ED5568" w:rsidP="00A329DC">
            <w:pPr>
              <w:spacing w:beforeLines="20" w:afterLines="20" w:line="20" w:lineRule="atLeast"/>
              <w:ind w:right="459"/>
              <w:contextualSpacing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180DC4">
              <w:rPr>
                <w:rFonts w:ascii="Arial" w:hAnsi="Arial" w:cs="Arial"/>
                <w:b/>
                <w:sz w:val="28"/>
                <w:szCs w:val="28"/>
              </w:rPr>
              <w:lastRenderedPageBreak/>
              <w:t>Приложение</w:t>
            </w:r>
          </w:p>
          <w:p w:rsidR="00ED5568" w:rsidRPr="00180DC4" w:rsidRDefault="00ED5568" w:rsidP="00A329DC">
            <w:pPr>
              <w:spacing w:beforeLines="20" w:afterLines="20" w:line="20" w:lineRule="atLeast"/>
              <w:ind w:right="459"/>
              <w:contextualSpacing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180DC4">
              <w:rPr>
                <w:rFonts w:ascii="Arial" w:hAnsi="Arial" w:cs="Arial"/>
                <w:b/>
                <w:sz w:val="28"/>
                <w:szCs w:val="28"/>
              </w:rPr>
              <w:t xml:space="preserve">к решению Совета депутатов </w:t>
            </w:r>
          </w:p>
          <w:p w:rsidR="00ED5568" w:rsidRPr="00180DC4" w:rsidRDefault="00180DC4" w:rsidP="00A329DC">
            <w:pPr>
              <w:spacing w:beforeLines="20" w:afterLines="20" w:line="20" w:lineRule="atLeast"/>
              <w:ind w:right="459"/>
              <w:contextualSpacing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180DC4">
              <w:rPr>
                <w:rFonts w:ascii="Arial" w:hAnsi="Arial" w:cs="Arial"/>
                <w:b/>
                <w:sz w:val="28"/>
                <w:szCs w:val="28"/>
              </w:rPr>
              <w:t>Троицкого</w:t>
            </w:r>
            <w:r w:rsidR="00ED5568" w:rsidRPr="00180DC4">
              <w:rPr>
                <w:rFonts w:ascii="Arial" w:hAnsi="Arial" w:cs="Arial"/>
                <w:b/>
                <w:sz w:val="28"/>
                <w:szCs w:val="28"/>
              </w:rPr>
              <w:t xml:space="preserve"> сельсовета</w:t>
            </w:r>
          </w:p>
          <w:p w:rsidR="00ED5568" w:rsidRPr="00180DC4" w:rsidRDefault="00A32474" w:rsidP="00A329DC">
            <w:pPr>
              <w:spacing w:beforeLines="20" w:afterLines="20" w:line="20" w:lineRule="atLeast"/>
              <w:ind w:right="459"/>
              <w:contextualSpacing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180DC4"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="00ED5568" w:rsidRPr="00180DC4">
              <w:rPr>
                <w:rFonts w:ascii="Arial" w:hAnsi="Arial" w:cs="Arial"/>
                <w:b/>
                <w:sz w:val="28"/>
                <w:szCs w:val="28"/>
              </w:rPr>
              <w:t>т</w:t>
            </w:r>
            <w:r w:rsidRPr="00180D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80DC4" w:rsidRPr="00180DC4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062DDC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180DC4">
              <w:rPr>
                <w:rFonts w:ascii="Arial" w:hAnsi="Arial" w:cs="Arial"/>
                <w:b/>
                <w:sz w:val="28"/>
                <w:szCs w:val="28"/>
              </w:rPr>
              <w:t>.10.2020</w:t>
            </w:r>
            <w:r w:rsidR="00ED5568" w:rsidRPr="00180DC4">
              <w:rPr>
                <w:rFonts w:ascii="Arial" w:hAnsi="Arial" w:cs="Arial"/>
                <w:b/>
                <w:sz w:val="28"/>
                <w:szCs w:val="28"/>
              </w:rPr>
              <w:t xml:space="preserve"> № 0</w:t>
            </w:r>
            <w:r w:rsidRPr="00180DC4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</w:tbl>
    <w:p w:rsidR="00ED5568" w:rsidRPr="00180DC4" w:rsidRDefault="00ED5568" w:rsidP="00A329DC">
      <w:pPr>
        <w:spacing w:beforeLines="20" w:afterLines="20" w:line="20" w:lineRule="atLeast"/>
        <w:rPr>
          <w:rFonts w:ascii="Arial" w:hAnsi="Arial" w:cs="Arial"/>
          <w:b/>
          <w:sz w:val="28"/>
          <w:szCs w:val="28"/>
        </w:rPr>
      </w:pPr>
    </w:p>
    <w:p w:rsidR="00ED5568" w:rsidRPr="00180DC4" w:rsidRDefault="00ED5568" w:rsidP="00A329DC">
      <w:pPr>
        <w:spacing w:beforeLines="20" w:afterLines="20" w:line="20" w:lineRule="atLeast"/>
        <w:jc w:val="center"/>
        <w:rPr>
          <w:rFonts w:ascii="Arial" w:hAnsi="Arial" w:cs="Arial"/>
          <w:b/>
          <w:sz w:val="28"/>
          <w:szCs w:val="28"/>
        </w:rPr>
      </w:pPr>
      <w:r w:rsidRPr="00180DC4">
        <w:rPr>
          <w:rFonts w:ascii="Arial" w:hAnsi="Arial" w:cs="Arial"/>
          <w:b/>
          <w:sz w:val="28"/>
          <w:szCs w:val="28"/>
        </w:rPr>
        <w:t>ПОЛОЖЕНИЕ</w:t>
      </w:r>
    </w:p>
    <w:p w:rsidR="00ED5568" w:rsidRPr="00180DC4" w:rsidRDefault="00ED5568" w:rsidP="00A329DC">
      <w:pPr>
        <w:spacing w:beforeLines="20" w:afterLines="20" w:line="20" w:lineRule="atLeast"/>
        <w:jc w:val="center"/>
        <w:rPr>
          <w:rFonts w:ascii="Arial" w:hAnsi="Arial" w:cs="Arial"/>
          <w:b/>
          <w:sz w:val="28"/>
          <w:szCs w:val="28"/>
        </w:rPr>
      </w:pPr>
      <w:r w:rsidRPr="00180DC4">
        <w:rPr>
          <w:rFonts w:ascii="Arial" w:hAnsi="Arial" w:cs="Arial"/>
          <w:b/>
          <w:sz w:val="28"/>
          <w:szCs w:val="28"/>
        </w:rPr>
        <w:t xml:space="preserve">о постоянных комиссиях Совета депутатов </w:t>
      </w:r>
      <w:r w:rsidR="00180DC4" w:rsidRPr="00180DC4">
        <w:rPr>
          <w:rFonts w:ascii="Arial" w:hAnsi="Arial" w:cs="Arial"/>
          <w:b/>
          <w:sz w:val="28"/>
          <w:szCs w:val="28"/>
        </w:rPr>
        <w:t>Троицкого</w:t>
      </w:r>
      <w:r w:rsidRPr="00180DC4">
        <w:rPr>
          <w:rFonts w:ascii="Arial" w:hAnsi="Arial" w:cs="Arial"/>
          <w:b/>
          <w:sz w:val="28"/>
          <w:szCs w:val="28"/>
        </w:rPr>
        <w:t xml:space="preserve"> сельсовета  Тюльганского района </w:t>
      </w:r>
    </w:p>
    <w:p w:rsidR="00ED5568" w:rsidRPr="00180DC4" w:rsidRDefault="00ED5568" w:rsidP="00A329DC">
      <w:pPr>
        <w:spacing w:beforeLines="20" w:afterLines="20" w:line="20" w:lineRule="atLeast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180DC4">
        <w:rPr>
          <w:rFonts w:ascii="Arial" w:hAnsi="Arial" w:cs="Arial"/>
          <w:b/>
          <w:sz w:val="24"/>
          <w:szCs w:val="24"/>
          <w:lang w:val="en-US"/>
        </w:rPr>
        <w:t>I</w:t>
      </w:r>
      <w:r w:rsidRPr="00180DC4">
        <w:rPr>
          <w:rFonts w:ascii="Arial" w:hAnsi="Arial" w:cs="Arial"/>
          <w:b/>
          <w:sz w:val="24"/>
          <w:szCs w:val="24"/>
        </w:rPr>
        <w:t xml:space="preserve">. Основные принципы организации, деятельности постоянных </w:t>
      </w:r>
      <w:proofErr w:type="gramStart"/>
      <w:r w:rsidRPr="00180DC4">
        <w:rPr>
          <w:rFonts w:ascii="Arial" w:hAnsi="Arial" w:cs="Arial"/>
          <w:b/>
          <w:sz w:val="24"/>
          <w:szCs w:val="24"/>
        </w:rPr>
        <w:t>комиссий  и</w:t>
      </w:r>
      <w:proofErr w:type="gramEnd"/>
      <w:r w:rsidRPr="00180DC4">
        <w:rPr>
          <w:rFonts w:ascii="Arial" w:hAnsi="Arial" w:cs="Arial"/>
          <w:b/>
          <w:sz w:val="24"/>
          <w:szCs w:val="24"/>
        </w:rPr>
        <w:t xml:space="preserve"> порядок их образования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 xml:space="preserve">Статья 1. </w:t>
      </w:r>
      <w:proofErr w:type="gramStart"/>
      <w:r w:rsidRPr="00180DC4">
        <w:rPr>
          <w:rFonts w:ascii="Arial" w:hAnsi="Arial" w:cs="Arial"/>
          <w:sz w:val="24"/>
          <w:szCs w:val="24"/>
        </w:rPr>
        <w:t xml:space="preserve">В соответствии с Уставом муниципального образования Совет депутатов </w:t>
      </w:r>
      <w:r w:rsidR="00180DC4" w:rsidRPr="00180DC4">
        <w:rPr>
          <w:rFonts w:ascii="Arial" w:hAnsi="Arial" w:cs="Arial"/>
          <w:sz w:val="24"/>
          <w:szCs w:val="24"/>
        </w:rPr>
        <w:t>Троицкого</w:t>
      </w:r>
      <w:r w:rsidRPr="00180DC4">
        <w:rPr>
          <w:rFonts w:ascii="Arial" w:hAnsi="Arial" w:cs="Arial"/>
          <w:sz w:val="24"/>
          <w:szCs w:val="24"/>
        </w:rPr>
        <w:t xml:space="preserve"> сельсовета (далее Совет депутатов) избирает из числа депутатов постоянные комиссии на срок своих полномочий для предварительного рассмотрения и подготовки вопросов, относящихся к ведению Совета, а также для содействия проведению в жизнь решений Совета и вышестоящих государственных органов, контроля за деятельностью органов исполнительной власти, муниципальных предприятий и учреждений. </w:t>
      </w:r>
      <w:proofErr w:type="gramEnd"/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Статья 2. Постоянные  комиссии являются основными рабочими органами Совета депутатов, ответственными перед Советом депутатов и ему подотчетными.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Статья 3. В течение срока полномочий Совет депутатов вправе избирать новые комиссии, реорганизовывать действующие, вносить изменения в их состав.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Статья 4. Порядок работы постоянных комиссий определяется регламентом, настоящим Положением и решениями Совета депутатов.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Статья 5. Все депутаты, за исключением председателя  Совета депутатов, входят в состав постоянных комиссий.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При этом депутат может быть членом не более двух  постоянных комиссий.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Статья 6. Постоянные комиссии осуществляют свою деятельность на принципах свободного обсуждения и гласности.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 xml:space="preserve">Статья 7. Члены постоянных комиссий могут освобождаться от выполнения производственных и служебных обязанностей на срок, необходимый для работы в постоянных комиссиях Совета депутатов. </w:t>
      </w:r>
    </w:p>
    <w:p w:rsidR="00ED5568" w:rsidRPr="00180DC4" w:rsidRDefault="00ED5568" w:rsidP="00A329DC">
      <w:pPr>
        <w:spacing w:beforeLines="20" w:afterLines="20" w:line="20" w:lineRule="atLeast"/>
        <w:jc w:val="center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b/>
          <w:sz w:val="24"/>
          <w:szCs w:val="24"/>
          <w:lang w:val="en-US"/>
        </w:rPr>
        <w:t>II</w:t>
      </w:r>
      <w:r w:rsidRPr="00180DC4">
        <w:rPr>
          <w:rFonts w:ascii="Arial" w:hAnsi="Arial" w:cs="Arial"/>
          <w:b/>
          <w:sz w:val="24"/>
          <w:szCs w:val="24"/>
        </w:rPr>
        <w:t xml:space="preserve">. Основные полномочия постоянных комиссий 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Статья 8. Постоянные комиссии по поручению Совета депутатов, его председателя, а также по собственной инициативе разрабатывают проекты решений Совета депутатов по вопросам, относящимся к ведению соответствующих комиссий, рассматривают переданные им проекты решений, готовят по проектам свои заключения.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Статья 9. Постоянные комиссии участвуют в рассмотрении предложений, заявлений и жалоб граждан, поступивших в Совет депутатов.</w:t>
      </w:r>
    </w:p>
    <w:p w:rsidR="00ED5568" w:rsidRPr="00180DC4" w:rsidRDefault="00ED5568" w:rsidP="00A329DC">
      <w:pPr>
        <w:spacing w:beforeLines="20" w:afterLines="20" w:line="20" w:lineRule="atLeast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180DC4">
        <w:rPr>
          <w:rFonts w:ascii="Arial" w:hAnsi="Arial" w:cs="Arial"/>
          <w:b/>
          <w:sz w:val="24"/>
          <w:szCs w:val="24"/>
          <w:lang w:val="en-US"/>
        </w:rPr>
        <w:t>III</w:t>
      </w:r>
      <w:r w:rsidRPr="00180DC4">
        <w:rPr>
          <w:rFonts w:ascii="Arial" w:hAnsi="Arial" w:cs="Arial"/>
          <w:b/>
          <w:sz w:val="24"/>
          <w:szCs w:val="24"/>
        </w:rPr>
        <w:t>. Вопросы ведения постоянных комиссий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 xml:space="preserve">Статья 10. </w:t>
      </w:r>
      <w:r w:rsidRPr="00180DC4">
        <w:rPr>
          <w:rFonts w:ascii="Arial" w:hAnsi="Arial" w:cs="Arial"/>
          <w:b/>
          <w:sz w:val="24"/>
          <w:szCs w:val="24"/>
        </w:rPr>
        <w:t>Постоянная комиссия по бюджетной, налоговой и финансовой политике, экономическим вопросам, агропромышленному комплексу и благоустройству: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- предварительно рассматривает  проект бюджета, изменения и дополнения, вносимые в него, отчет о его исполнении;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 xml:space="preserve">- осуществляет </w:t>
      </w:r>
      <w:proofErr w:type="gramStart"/>
      <w:r w:rsidRPr="00180DC4">
        <w:rPr>
          <w:rFonts w:ascii="Arial" w:hAnsi="Arial" w:cs="Arial"/>
          <w:sz w:val="24"/>
          <w:szCs w:val="24"/>
        </w:rPr>
        <w:t>контроль за</w:t>
      </w:r>
      <w:proofErr w:type="gramEnd"/>
      <w:r w:rsidRPr="00180DC4">
        <w:rPr>
          <w:rFonts w:ascii="Arial" w:hAnsi="Arial" w:cs="Arial"/>
          <w:sz w:val="24"/>
          <w:szCs w:val="24"/>
        </w:rPr>
        <w:t xml:space="preserve"> исполнением бюджета сельсовета;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lastRenderedPageBreak/>
        <w:t>- рассматривает предложения по установлению местных налогов, сборов и порядку их взимания;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- рассматривает предложения по финансированию программ и планов, предусматривающих расходы, покрываемые за счет местного бюджета;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- рассматривает вопросы управления муниципальной собственностью;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 xml:space="preserve">- осуществляет контроль за распоряжением имуществом, </w:t>
      </w:r>
      <w:proofErr w:type="gramStart"/>
      <w:r w:rsidRPr="00180DC4">
        <w:rPr>
          <w:rFonts w:ascii="Arial" w:hAnsi="Arial" w:cs="Arial"/>
          <w:sz w:val="24"/>
          <w:szCs w:val="24"/>
        </w:rPr>
        <w:t>относящегося</w:t>
      </w:r>
      <w:proofErr w:type="gramEnd"/>
      <w:r w:rsidRPr="00180DC4">
        <w:rPr>
          <w:rFonts w:ascii="Arial" w:hAnsi="Arial" w:cs="Arial"/>
          <w:sz w:val="24"/>
          <w:szCs w:val="24"/>
        </w:rPr>
        <w:t xml:space="preserve">  к муниципальной собственности;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- предварительно рассматривает внесенные администрацией  муниципального образования программы социально-экономического развития;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- готовит вопросы и предварительно рассматривает проекты решения на заседания Совета депутатов, касающиеся компетенции комиссии;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- рассматривает и согласует поступившие от других постоянных комиссий Совета депутатов замечания и предложения по планам экономического и социального развития, бюджету и отчетам о выполнении планов и исполнении бюджетов;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- предварительно рассматривает вопросы передачи отдельных полномочий, а также объектов и финансовых ресурсов муниципального образования администрациям сельсоветов;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 xml:space="preserve">- ведет работу по выявлению внутрихозяйственных резервов и дополнительных доходов бюджета и усилению режима экономии при расходовании средств. 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 xml:space="preserve">  Статья 11.</w:t>
      </w:r>
      <w:r w:rsidRPr="00180DC4">
        <w:rPr>
          <w:rFonts w:ascii="Arial" w:hAnsi="Arial" w:cs="Arial"/>
          <w:b/>
          <w:sz w:val="24"/>
          <w:szCs w:val="24"/>
        </w:rPr>
        <w:t xml:space="preserve"> Постоянная комиссия по социальной политике, правопорядку,  делам молодежи, культуре и спорту: 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- принимает участие в подготовке вопросов на заседания Совета депутатов и вносит предложения по разработке мероприятий социальной политики;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- участвует в определении категорий граждан, которым могут быть представлены льготы и компенсации за счет средств местного бюджета;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- вносит предложения по определению приоритетных направлений в формировании социальной сферы;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- принимает участие в разработке и осуществлении мероприятий по обеспечению законности, охраны государственного и общественного порядка, прав граждан, на территории муниципального образования;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- принимает участие в разработке и осуществлении мероприятий по профилактике правонарушений, в правовом воспитании граждан;</w:t>
      </w:r>
    </w:p>
    <w:p w:rsidR="00ED5568" w:rsidRPr="00180DC4" w:rsidRDefault="00ED5568" w:rsidP="00A329DC">
      <w:pPr>
        <w:tabs>
          <w:tab w:val="left" w:pos="0"/>
        </w:tabs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 xml:space="preserve">            - участвует в осуществлении </w:t>
      </w:r>
      <w:proofErr w:type="gramStart"/>
      <w:r w:rsidRPr="00180DC4">
        <w:rPr>
          <w:rFonts w:ascii="Arial" w:hAnsi="Arial" w:cs="Arial"/>
          <w:sz w:val="24"/>
          <w:szCs w:val="24"/>
        </w:rPr>
        <w:t>контроля за</w:t>
      </w:r>
      <w:proofErr w:type="gramEnd"/>
      <w:r w:rsidRPr="00180DC4">
        <w:rPr>
          <w:rFonts w:ascii="Arial" w:hAnsi="Arial" w:cs="Arial"/>
          <w:sz w:val="24"/>
          <w:szCs w:val="24"/>
        </w:rPr>
        <w:t xml:space="preserve"> соблюдением законности в администрации  сельсовета, на предприятиях, учреждениях, организациях, в проверке состояния дел по рассмотрению заявлений, жалоб граждан и организации их приема;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 xml:space="preserve">- предварительно рассматривает  внесенные программы развития образования, здравоохранения, молодежной политики, культуры и спорта  района и муниципального образования  и осуществляет </w:t>
      </w:r>
      <w:proofErr w:type="gramStart"/>
      <w:r w:rsidRPr="00180DC4">
        <w:rPr>
          <w:rFonts w:ascii="Arial" w:hAnsi="Arial" w:cs="Arial"/>
          <w:sz w:val="24"/>
          <w:szCs w:val="24"/>
        </w:rPr>
        <w:t>контроль за</w:t>
      </w:r>
      <w:proofErr w:type="gramEnd"/>
      <w:r w:rsidRPr="00180DC4">
        <w:rPr>
          <w:rFonts w:ascii="Arial" w:hAnsi="Arial" w:cs="Arial"/>
          <w:sz w:val="24"/>
          <w:szCs w:val="24"/>
        </w:rPr>
        <w:t xml:space="preserve"> их исполнением;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- готовит вопросы и предварительно рассматривает проекты решений на заседания Совета депутатов, касающиеся компетенции комиссии;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- рассматривает проекты законодательных инициатив, направляемых в законодательные органы.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 xml:space="preserve">Статья 12. </w:t>
      </w:r>
      <w:r w:rsidRPr="00180DC4">
        <w:rPr>
          <w:rFonts w:ascii="Arial" w:hAnsi="Arial" w:cs="Arial"/>
          <w:b/>
          <w:sz w:val="24"/>
          <w:szCs w:val="24"/>
        </w:rPr>
        <w:t>Мандатная комиссия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- представляет на рассмотрение Совета депутатов предложения о признании полномочий депутата;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lastRenderedPageBreak/>
        <w:t xml:space="preserve">- вносит предложение по вопросам  проведения выборов депутатов </w:t>
      </w:r>
      <w:proofErr w:type="gramStart"/>
      <w:r w:rsidRPr="00180DC4">
        <w:rPr>
          <w:rFonts w:ascii="Arial" w:hAnsi="Arial" w:cs="Arial"/>
          <w:sz w:val="24"/>
          <w:szCs w:val="24"/>
        </w:rPr>
        <w:t>вместо</w:t>
      </w:r>
      <w:proofErr w:type="gramEnd"/>
      <w:r w:rsidRPr="00180DC4">
        <w:rPr>
          <w:rFonts w:ascii="Arial" w:hAnsi="Arial" w:cs="Arial"/>
          <w:sz w:val="24"/>
          <w:szCs w:val="24"/>
        </w:rPr>
        <w:t xml:space="preserve"> выбывших;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- подготавливает заключение по вопросам, связанным с неприкосновенностью депутатов и другими гарантиями депутатской деятельности, отзывом депутата избирателями, а также досрочным прекращением полномочий депутата по его личному заявлению, либо в связи с вступлением в законную силу обвинительного приговора суда в отношении лица, являющегося депутатом;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- регистрирует депутатские партийные группы.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Статья 13. Постоянные комиссии предварительно обсуждают план мероприятий по выполнению  наказов избирателей и дают по нему свои заключения.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Постоянные комиссии проверяют выполнение наказов избирателей, заслушивают сообщения руководителей предприятий, учреждений и организаций о ходе реализации наказов и вносят на рассмотрение Совета соответствующие предложения.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Статья 14. Постоянные комиссии оказывают Совету и администрации муниципального образования содействие в рассмотрении предложений, заявлений и жалоб граждан.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Статья 15. Вопросы, относящиеся к ведению нескольких постоянных комиссий, могут по инициативе комиссий, а также по поручению Совета подготавливаться и рассматриваться комиссиями совместно.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Постоянная комиссия по вопросам, находящимся на ее рассмотрении, может запрашивать мнение других постоянных комиссий.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 xml:space="preserve">Статья 16. Если постоянная комиссия считает, что вопрос, переданный на ее рассмотрение, относится также к ведению другой постоянной комиссии, 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либо признает необходимым высказать свое мнение по вопросу, рассматриваемому другой комиссией, то она  вправе внести об этом предложение в Совет депутатов.</w:t>
      </w:r>
    </w:p>
    <w:p w:rsidR="00ED5568" w:rsidRPr="00180DC4" w:rsidRDefault="00ED5568" w:rsidP="00A329DC">
      <w:pPr>
        <w:spacing w:beforeLines="20" w:afterLines="20" w:line="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Постоянная комиссия по просьбе других постоянных комиссий может по вопросам своего ведения принимать участие в подготовке вопросов, рассматриваемых этими комиссиями.</w:t>
      </w:r>
    </w:p>
    <w:p w:rsidR="00ED5568" w:rsidRPr="00180DC4" w:rsidRDefault="00ED5568" w:rsidP="00A329DC">
      <w:pPr>
        <w:spacing w:beforeLines="20" w:afterLines="20" w:line="20" w:lineRule="atLeast"/>
        <w:jc w:val="center"/>
        <w:rPr>
          <w:rFonts w:ascii="Arial" w:hAnsi="Arial" w:cs="Arial"/>
          <w:b/>
          <w:sz w:val="24"/>
          <w:szCs w:val="24"/>
        </w:rPr>
      </w:pPr>
      <w:r w:rsidRPr="00180DC4">
        <w:rPr>
          <w:rFonts w:ascii="Arial" w:hAnsi="Arial" w:cs="Arial"/>
          <w:b/>
          <w:sz w:val="24"/>
          <w:szCs w:val="24"/>
          <w:lang w:val="en-US"/>
        </w:rPr>
        <w:t>IV</w:t>
      </w:r>
      <w:r w:rsidRPr="00180DC4">
        <w:rPr>
          <w:rFonts w:ascii="Arial" w:hAnsi="Arial" w:cs="Arial"/>
          <w:b/>
          <w:sz w:val="24"/>
          <w:szCs w:val="24"/>
        </w:rPr>
        <w:t>. Права и обязанности постоянных комиссий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ab/>
        <w:t xml:space="preserve">Статья 17. Постоянные комиссии при рассмотрении вопросов, относящихся к их ведению, пользуются равными правами и </w:t>
      </w:r>
      <w:proofErr w:type="gramStart"/>
      <w:r w:rsidRPr="00180DC4">
        <w:rPr>
          <w:rFonts w:ascii="Arial" w:hAnsi="Arial" w:cs="Arial"/>
          <w:sz w:val="24"/>
          <w:szCs w:val="24"/>
        </w:rPr>
        <w:t>несут равные обязанности</w:t>
      </w:r>
      <w:proofErr w:type="gramEnd"/>
      <w:r w:rsidRPr="00180DC4">
        <w:rPr>
          <w:rFonts w:ascii="Arial" w:hAnsi="Arial" w:cs="Arial"/>
          <w:sz w:val="24"/>
          <w:szCs w:val="24"/>
        </w:rPr>
        <w:t>.</w:t>
      </w:r>
      <w:r w:rsidRPr="00180DC4">
        <w:rPr>
          <w:rFonts w:ascii="Arial" w:hAnsi="Arial" w:cs="Arial"/>
          <w:sz w:val="24"/>
          <w:szCs w:val="24"/>
        </w:rPr>
        <w:tab/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ab/>
        <w:t>Статья 18. Постоянные комиссии имеют право вносить на рассмотрение Совета депутатов вопросы, относящиеся к ведению постоянных комиссий.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ab/>
        <w:t>Статья 19. Постоянные комиссии по вопросам, относящимся к их ведению, могут выступать с докладами и содокладами на заседаниях Совета депутатов.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ab/>
        <w:t>Постоянные комиссии по вопросам, внесенным ими в Совет депутатов, либо по вопросам, переданным комиссиям на предварительное или дополнительное рассмотрение, выделяют своих докладчиков или содокладчиков.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ab/>
        <w:t>По вопросам, подготовленным постоянными комиссиями совместно, комиссии могут выступать с совместными докладами и содокладами либо отдельно представлять свои замечания и предложения.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ab/>
        <w:t>Статья 20. Постоянные комиссии вправе вносить в Совет депутатов предложения о передаче проектов решений Совета депутатов, по наиболее важным вопросам на обсуждение трудовых коллективов, собраний граждан по месту жительства.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ab/>
        <w:t xml:space="preserve">Статья 21. Постоянные комиссии по вопросам, относящимся к их ведению, вправе заслушивать на своих заседаниях доклады и сообщения  специалистов </w:t>
      </w:r>
      <w:r w:rsidRPr="00180DC4">
        <w:rPr>
          <w:rFonts w:ascii="Arial" w:hAnsi="Arial" w:cs="Arial"/>
          <w:sz w:val="24"/>
          <w:szCs w:val="24"/>
        </w:rPr>
        <w:lastRenderedPageBreak/>
        <w:t>администрации муниципального образования, предприятий, учреждений и организаций, расположенных на территории сельсовета.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ab/>
        <w:t>По предложению постоянной комиссии руководители или представители указанных органов и организаций, предприятий и учреждений обязаны явиться на заседание комиссии и представить разъяснения по рассматриваемым комиссией вопросам. При этом постоянные комиссии заблаговременно извещают соответствующие органы и организации о предстоящем рассмотрении вопросов.</w:t>
      </w:r>
      <w:r w:rsidRPr="00180DC4">
        <w:rPr>
          <w:rFonts w:ascii="Arial" w:hAnsi="Arial" w:cs="Arial"/>
          <w:sz w:val="24"/>
          <w:szCs w:val="24"/>
        </w:rPr>
        <w:tab/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 xml:space="preserve">     Статья 22. Постоянные комиссии по вопросам, относящимся к их ведению, вправе требовать от специалистов администрации муниципального образования, предприятий, учреждений и организаций, от должностных лиц необходимые материалы и документы.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ab/>
        <w:t>Указанные органы и организации, а также должностные лица обязаны выполнять требования постоянных комиссий, представлять им необходимые материалы и документы</w:t>
      </w:r>
      <w:r w:rsidRPr="00180DC4">
        <w:rPr>
          <w:rFonts w:ascii="Arial" w:hAnsi="Arial" w:cs="Arial"/>
          <w:sz w:val="24"/>
          <w:szCs w:val="24"/>
        </w:rPr>
        <w:tab/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 xml:space="preserve">      Статья 23. Разработанные постоянными комиссиями рекомендации по вопросам, относящимся к ведению Совета депутатов, направляются соответствующим государственным и общественным органам, предприятиям, учреждениям и организациям.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ab/>
        <w:t>Рекомендации постоянных комиссий подлежат обязательному рассмотрению соответствующими государственными и общественными органами, предприятиями, учреждениями и организациями. О результатах рассмотрения или о принятых мерах должно быть сообщено постоянным комиссиям не более чем в месячный срок либо в иной срок, установленный комиссиями.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ab/>
        <w:t>Статья 24. Постоянные комиссии по вопросам, отнесенным к их ведению, вправе вносить предложения о заслушивании на заседании Совета депутатов отчета или информации о работе любого органа, либо должностного лица о выполнении ими решений Совета депутатов,  своих рекомендаций, решений вышестоящих государственных органов и наказов избирателей.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ab/>
        <w:t xml:space="preserve">Статья 25. Постоянные комиссии для осуществления </w:t>
      </w:r>
      <w:proofErr w:type="gramStart"/>
      <w:r w:rsidRPr="00180DC4">
        <w:rPr>
          <w:rFonts w:ascii="Arial" w:hAnsi="Arial" w:cs="Arial"/>
          <w:sz w:val="24"/>
          <w:szCs w:val="24"/>
        </w:rPr>
        <w:t>контроля за</w:t>
      </w:r>
      <w:proofErr w:type="gramEnd"/>
      <w:r w:rsidRPr="00180DC4">
        <w:rPr>
          <w:rFonts w:ascii="Arial" w:hAnsi="Arial" w:cs="Arial"/>
          <w:sz w:val="24"/>
          <w:szCs w:val="24"/>
        </w:rPr>
        <w:t xml:space="preserve"> выполнением решений Совета депутатов, наказов избирателей могут в необходимых случаях создавать депутатские посты на предприятиях, в учреждениях и организациях в составе одного или нескольких депутатов.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ab/>
        <w:t>Статья 26. Постоянные комиссии имеют право обращаться с запросами к администрации муниципального образования, к руководителям расположенных на территории  сельсовета предприятий, учреждений и организаций по вопросам, отнесенным к ведению Совета депутатов.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ab/>
        <w:t>Статья 27. Постоянные комиссии вправе привлекать к своей работе представителей государственных и муниципальных органов, общественных организаций, а также специалистов.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ab/>
        <w:t>Статья 28. Член постоянной комиссии обязан участвовать в деятельности комиссии, содействовать проведению в жизнь ее решений, выполнять поручения комиссии.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ab/>
        <w:t>Член постоянной комиссии пользуется решающим голосом по всем вопросам, рассматриваемым комиссией, имеет право предлагать вопросы для рассмотрения постоянной комиссией и участвовать в их подготовке и обсуждении, вносить предложения о необходимости проведения проверок работы муниципальных органов, предприятий, учреждений и организаций, о заслушивании их представителей на заседании комиссии.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ab/>
        <w:t>Член постоянной комиссии, предложения которого не получили поддержки комиссии, может внести их в письменной или устной форме при обсуждении данного вопроса на заседании Совета депутатов.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lastRenderedPageBreak/>
        <w:tab/>
        <w:t xml:space="preserve">Член постоянной комиссии по поручению комиссии и по своей инициативе может изучать на месте вопросы, относящиеся к ведению комиссии, обобщать предложения государственных, муниципальных и общественных органов и организаций, а также граждан, сообщать свои выводы и предложения в комиссию. 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ab/>
        <w:t xml:space="preserve">Статья 29. В предусмотренных законом случаях члены постоянных комиссий на время заседаний комиссий освобождаются от выполнения 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производственных или служебных обязанностей с сохранением среднего заработка по месту постоянной работы.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ab/>
        <w:t>Статья 30. Совет депутатов направляет деятельность комиссий, оказывает им помощь в организации работы.</w:t>
      </w:r>
    </w:p>
    <w:p w:rsidR="00ED5568" w:rsidRPr="00180DC4" w:rsidRDefault="00ED5568" w:rsidP="00A329DC">
      <w:pPr>
        <w:spacing w:beforeLines="20" w:afterLines="20" w:line="20" w:lineRule="atLeast"/>
        <w:jc w:val="center"/>
        <w:rPr>
          <w:rFonts w:ascii="Arial" w:hAnsi="Arial" w:cs="Arial"/>
          <w:b/>
          <w:sz w:val="24"/>
          <w:szCs w:val="24"/>
        </w:rPr>
      </w:pPr>
      <w:r w:rsidRPr="00180DC4">
        <w:rPr>
          <w:rFonts w:ascii="Arial" w:hAnsi="Arial" w:cs="Arial"/>
          <w:b/>
          <w:sz w:val="24"/>
          <w:szCs w:val="24"/>
          <w:lang w:val="en-US"/>
        </w:rPr>
        <w:t>V</w:t>
      </w:r>
      <w:r w:rsidRPr="00180DC4">
        <w:rPr>
          <w:rFonts w:ascii="Arial" w:hAnsi="Arial" w:cs="Arial"/>
          <w:b/>
          <w:sz w:val="24"/>
          <w:szCs w:val="24"/>
        </w:rPr>
        <w:t>. Порядок работы постоянных комиссий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ab/>
        <w:t>Статья 31. Постоянные комиссии Совета депутатов работают в соответствии с планами, утвержденными на их заседаниях.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ab/>
        <w:t>Статья 32. Заседания постоянных комиссий созываются по мере необходимости и могут проводиться как во время заседаний Совета депутатов, так и в период между ними.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ab/>
        <w:t>Статья 33. В заседаниях постоянных комиссий могут принимать участие с правом совещательного голоса депутаты, не входящие в состав данной комиссии.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ab/>
        <w:t>Статья 34. На заседании постоянных комиссий могут приглашаться представители государственных и муниципальных органов, общественных организаций, органов общественной самодеятельности населения, которые участвуют в заседаниях с правом совещательного голоса.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ab/>
        <w:t>Постоянные комиссии могут проводить выездные заседания.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ab/>
        <w:t>Статья 35. При рассмотрении вопросов, относящихся к ведению двух или нескольких постоянных комиссий, по инициативе комиссий, а также по поручению Совета депутатов проводятся совместные заседания постоянных комиссий.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ab/>
        <w:t>Статья 36. Заседания постоянных комиссий правомочны, если на них присутствуют более половины состава комиссии.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ab/>
        <w:t>В случае невозможности прибыть на заседание член комиссии сообщает об этом председателю постоянной комиссии.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ab/>
        <w:t>Статья 37. Все вопросы в постоянной комиссии решаются простым большинством голосов общего состава членов комиссии.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ab/>
        <w:t>При проведении совместных заседаний нескольких постоянных комиссий решения принимаются простым большинством голосов общего состава членов каждой комиссии.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ab/>
        <w:t>Статья 38. Постоянные комиссии для подготовки рассматриваемых ими вопросов могут создавать подготовительные комиссии и рабочие группы из числа депутатов Совета депутатов, представителей государственных и муниципальных органов, общественных организаций, специалистов.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ab/>
        <w:t>Постоянные комиссии могут создавать совместные подготовительные комиссии и рабочие группы.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ab/>
        <w:t>Статья 39. Председатель постоянной комиссии, руководит ее работой: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- созывает заседания комиссии;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- организует подготовку необходимых материалов к заседаниям;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- дает поручения членам комиссии;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 xml:space="preserve">- вызывает членов комиссии для работы в подготовительных комиссиях и 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рабочих группах, а также для выполнения других поручений комиссии;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lastRenderedPageBreak/>
        <w:t>- приглашает для участия в заседаниях комиссии представителей государственных и муниципальных органов, общественных организаций, специалистов;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- председательствует на заседаниях комиссии;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- представляет комиссию в отношениях с исполнительными органами, с другими государственными и общественными органами и организациями, предприятиями и учреждениями;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- организует работу по исполнению решений комиссии;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- информирует членов комиссии о выполнении решений комиссии и рассмотрении ее рекомендаций.</w:t>
      </w:r>
    </w:p>
    <w:p w:rsidR="00ED5568" w:rsidRPr="00180DC4" w:rsidRDefault="00ED5568" w:rsidP="00A329DC">
      <w:pPr>
        <w:spacing w:beforeLines="20" w:afterLines="20" w:line="2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Совместные заседания постоянных комиссий ведут председатели этих комиссий по согласованию между собой.</w:t>
      </w:r>
    </w:p>
    <w:p w:rsidR="00ED5568" w:rsidRPr="00180DC4" w:rsidRDefault="00ED5568" w:rsidP="00A329DC">
      <w:pPr>
        <w:spacing w:beforeLines="20" w:afterLines="20" w:line="2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В случае отсутствия председателя постоянной комиссии его обязанности исполняет заместитель председателя комиссии, а в комиссиях, в которых не избирался заместитель председателя, - один из членов комиссии.</w:t>
      </w:r>
    </w:p>
    <w:p w:rsidR="00ED5568" w:rsidRPr="00180DC4" w:rsidRDefault="00ED5568" w:rsidP="00A329DC">
      <w:pPr>
        <w:spacing w:beforeLines="20" w:afterLines="20" w:line="2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Статья 40. Решения и заключения постоянной комиссии подписываются председателем  комиссии. Решения, принятые постоянными комиссиями совместно, и совместно  подготовленные ими заключения подписываются председателями  соответствующих комиссий.</w:t>
      </w:r>
    </w:p>
    <w:p w:rsidR="00ED5568" w:rsidRPr="00180DC4" w:rsidRDefault="00ED5568" w:rsidP="00A329DC">
      <w:pPr>
        <w:spacing w:beforeLines="20" w:afterLines="20" w:line="2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Протоколы заседаний постоянной комиссии подписываются председателем и секретарем комиссии. Протоколы совместных заседаний постоянных комиссий подписываются председателями и секретарями соответствующих комиссий.</w:t>
      </w:r>
    </w:p>
    <w:p w:rsidR="00ED5568" w:rsidRPr="00180DC4" w:rsidRDefault="00ED5568" w:rsidP="00A329DC">
      <w:pPr>
        <w:spacing w:beforeLines="20" w:afterLines="20" w:line="2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Решения и протоколы заседаний постоянной комиссии оформляются секретарем комиссии и  хранятся в делах комиссии.</w:t>
      </w:r>
    </w:p>
    <w:p w:rsidR="00ED5568" w:rsidRPr="00180DC4" w:rsidRDefault="00ED5568" w:rsidP="00A329DC">
      <w:pPr>
        <w:spacing w:beforeLines="20" w:afterLines="20" w:line="2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Статья 41. Постоянные комиссии Совета депутатов информируют общественность о своей деятельности. На заседания постоянных комиссий могут приглашаться представители органов печати  и других средств массовой информации.</w:t>
      </w:r>
    </w:p>
    <w:p w:rsidR="00ED5568" w:rsidRPr="00180DC4" w:rsidRDefault="00ED5568" w:rsidP="00A329DC">
      <w:pPr>
        <w:spacing w:beforeLines="20" w:afterLines="20" w:line="2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Стать 42. Член постоянной комиссии обязан  присутствовать на заседании комиссии и выполнять возложенные на него поручения.</w:t>
      </w:r>
    </w:p>
    <w:p w:rsidR="00ED5568" w:rsidRPr="00180DC4" w:rsidRDefault="00ED5568" w:rsidP="00A329DC">
      <w:pPr>
        <w:spacing w:beforeLines="20" w:afterLines="20" w:line="2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Член комиссии, несогласный с решением комиссии, обязан выполнять его, но при этом он вправе изложить свою точку зрения в любой форме.</w:t>
      </w:r>
    </w:p>
    <w:p w:rsidR="00ED5568" w:rsidRPr="00180DC4" w:rsidRDefault="00ED5568" w:rsidP="00A329DC">
      <w:pPr>
        <w:spacing w:beforeLines="20" w:afterLines="20" w:line="20" w:lineRule="atLeast"/>
        <w:jc w:val="center"/>
        <w:rPr>
          <w:rFonts w:ascii="Arial" w:hAnsi="Arial" w:cs="Arial"/>
          <w:b/>
          <w:sz w:val="24"/>
          <w:szCs w:val="24"/>
        </w:rPr>
      </w:pPr>
      <w:r w:rsidRPr="00180DC4">
        <w:rPr>
          <w:rFonts w:ascii="Arial" w:hAnsi="Arial" w:cs="Arial"/>
          <w:b/>
          <w:sz w:val="24"/>
          <w:szCs w:val="24"/>
          <w:lang w:val="en-US"/>
        </w:rPr>
        <w:t>VI</w:t>
      </w:r>
      <w:proofErr w:type="gramStart"/>
      <w:r w:rsidRPr="00180DC4">
        <w:rPr>
          <w:rFonts w:ascii="Arial" w:hAnsi="Arial" w:cs="Arial"/>
          <w:b/>
          <w:sz w:val="24"/>
          <w:szCs w:val="24"/>
        </w:rPr>
        <w:t>.  Организационно</w:t>
      </w:r>
      <w:proofErr w:type="gramEnd"/>
      <w:r w:rsidRPr="00180DC4">
        <w:rPr>
          <w:rFonts w:ascii="Arial" w:hAnsi="Arial" w:cs="Arial"/>
          <w:b/>
          <w:sz w:val="24"/>
          <w:szCs w:val="24"/>
        </w:rPr>
        <w:t>-техническое обеспечение деятельности комиссии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ab/>
        <w:t>Статья 43. Материально-техническое, информационное и иное обслуживание деятельности комиссий Совета депутатов обеспечивает  администрация сельсовета.</w:t>
      </w:r>
      <w:r w:rsidRPr="00180DC4">
        <w:rPr>
          <w:rFonts w:ascii="Arial" w:hAnsi="Arial" w:cs="Arial"/>
          <w:sz w:val="24"/>
          <w:szCs w:val="24"/>
        </w:rPr>
        <w:tab/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 xml:space="preserve">          Статья 44.  Для работы депутатам, комиссиям, в здании администрации  предоставляются помещения, оборудованные средствами связи, необходимым информационным материалом.</w:t>
      </w:r>
    </w:p>
    <w:p w:rsidR="00ED5568" w:rsidRPr="003B33A2" w:rsidRDefault="00ED5568" w:rsidP="00A329DC">
      <w:pPr>
        <w:spacing w:beforeLines="20" w:afterLines="20" w:line="20" w:lineRule="atLeast"/>
        <w:ind w:left="5040"/>
        <w:rPr>
          <w:b/>
          <w:sz w:val="24"/>
          <w:szCs w:val="24"/>
        </w:rPr>
      </w:pPr>
    </w:p>
    <w:p w:rsidR="00ED5568" w:rsidRPr="003B33A2" w:rsidRDefault="00ED5568" w:rsidP="00A329DC">
      <w:pPr>
        <w:spacing w:beforeLines="20" w:afterLines="20" w:line="20" w:lineRule="atLeast"/>
        <w:ind w:left="5040"/>
        <w:rPr>
          <w:b/>
          <w:sz w:val="24"/>
          <w:szCs w:val="24"/>
        </w:rPr>
      </w:pPr>
    </w:p>
    <w:p w:rsidR="00ED5568" w:rsidRPr="003B33A2" w:rsidRDefault="00ED5568" w:rsidP="00A329DC">
      <w:pPr>
        <w:spacing w:beforeLines="20" w:afterLines="20" w:line="20" w:lineRule="atLeast"/>
        <w:ind w:left="5040"/>
        <w:rPr>
          <w:b/>
          <w:sz w:val="24"/>
          <w:szCs w:val="24"/>
        </w:rPr>
      </w:pPr>
    </w:p>
    <w:p w:rsidR="00ED5568" w:rsidRPr="003B33A2" w:rsidRDefault="00ED5568" w:rsidP="00A329DC">
      <w:pPr>
        <w:spacing w:beforeLines="20" w:afterLines="20" w:line="20" w:lineRule="atLeast"/>
        <w:ind w:firstLine="709"/>
        <w:jc w:val="both"/>
        <w:rPr>
          <w:sz w:val="28"/>
          <w:szCs w:val="24"/>
        </w:rPr>
      </w:pPr>
    </w:p>
    <w:p w:rsidR="00ED5568" w:rsidRPr="00B717C7" w:rsidRDefault="00ED5568" w:rsidP="00A329DC">
      <w:pPr>
        <w:spacing w:beforeLines="20" w:afterLines="20" w:line="20" w:lineRule="atLeast"/>
        <w:jc w:val="both"/>
        <w:rPr>
          <w:sz w:val="28"/>
          <w:szCs w:val="28"/>
        </w:rPr>
      </w:pPr>
    </w:p>
    <w:p w:rsidR="00ED5568" w:rsidRDefault="00ED5568" w:rsidP="00A329DC">
      <w:pPr>
        <w:pStyle w:val="ConsPlusNormal"/>
        <w:spacing w:beforeLines="20" w:afterLines="20" w:line="20" w:lineRule="atLeast"/>
        <w:ind w:firstLine="540"/>
        <w:jc w:val="both"/>
        <w:rPr>
          <w:sz w:val="28"/>
          <w:szCs w:val="28"/>
        </w:rPr>
      </w:pPr>
    </w:p>
    <w:p w:rsidR="00ED5568" w:rsidRDefault="00ED5568" w:rsidP="00A329DC">
      <w:pPr>
        <w:pStyle w:val="ConsPlusNormal"/>
        <w:spacing w:beforeLines="20" w:afterLines="20" w:line="20" w:lineRule="atLeast"/>
        <w:ind w:firstLine="540"/>
        <w:jc w:val="both"/>
        <w:rPr>
          <w:sz w:val="28"/>
          <w:szCs w:val="28"/>
        </w:rPr>
      </w:pPr>
    </w:p>
    <w:p w:rsidR="00ED5568" w:rsidRDefault="00ED5568" w:rsidP="00A329DC">
      <w:pPr>
        <w:pStyle w:val="ConsPlusNormal"/>
        <w:spacing w:beforeLines="20" w:afterLines="20" w:line="20" w:lineRule="atLeast"/>
        <w:ind w:firstLine="540"/>
        <w:jc w:val="both"/>
        <w:rPr>
          <w:sz w:val="28"/>
          <w:szCs w:val="28"/>
        </w:rPr>
      </w:pPr>
    </w:p>
    <w:p w:rsidR="00ED5568" w:rsidRPr="00A222C2" w:rsidRDefault="00ED5568" w:rsidP="00A329DC">
      <w:pPr>
        <w:shd w:val="clear" w:color="auto" w:fill="FFFFFF"/>
        <w:spacing w:beforeLines="20" w:afterLines="20" w:line="20" w:lineRule="atLeast"/>
        <w:ind w:right="86" w:firstLine="547"/>
        <w:jc w:val="both"/>
        <w:rPr>
          <w:spacing w:val="-2"/>
          <w:sz w:val="24"/>
          <w:szCs w:val="24"/>
        </w:rPr>
      </w:pPr>
      <w:r>
        <w:rPr>
          <w:spacing w:val="-2"/>
          <w:sz w:val="30"/>
          <w:szCs w:val="30"/>
        </w:rPr>
        <w:t xml:space="preserve"> </w:t>
      </w:r>
    </w:p>
    <w:p w:rsidR="00ED5568" w:rsidRPr="00180DC4" w:rsidRDefault="00ED5568" w:rsidP="00A329DC">
      <w:pPr>
        <w:pStyle w:val="msonormalbullet2gifbullet1gifbullet1gifbullet1gifbullet1gif"/>
        <w:pBdr>
          <w:bottom w:val="single" w:sz="12" w:space="1" w:color="auto"/>
        </w:pBdr>
        <w:spacing w:beforeLines="20" w:beforeAutospacing="0" w:afterLines="20" w:afterAutospacing="0" w:line="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180DC4">
        <w:rPr>
          <w:rFonts w:ascii="Arial" w:hAnsi="Arial" w:cs="Arial"/>
          <w:b/>
          <w:sz w:val="28"/>
          <w:szCs w:val="28"/>
        </w:rPr>
        <w:lastRenderedPageBreak/>
        <w:t>СОВЕТ ДЕПУТАТОВ</w:t>
      </w:r>
    </w:p>
    <w:p w:rsidR="00ED5568" w:rsidRPr="00180DC4" w:rsidRDefault="00ED5568" w:rsidP="00A329DC">
      <w:pPr>
        <w:pStyle w:val="msonormalbullet2gifbullet1gifbullet1gifbullet1gifbullet1gif"/>
        <w:pBdr>
          <w:bottom w:val="single" w:sz="12" w:space="1" w:color="auto"/>
        </w:pBdr>
        <w:spacing w:beforeLines="20" w:beforeAutospacing="0" w:afterLines="20" w:afterAutospacing="0" w:line="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180DC4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ED5568" w:rsidRPr="00180DC4" w:rsidRDefault="00180DC4" w:rsidP="00A329DC">
      <w:pPr>
        <w:pStyle w:val="msonormalbullet2gifbullet1gifbullet1gifbullet1gifbullet1gif"/>
        <w:pBdr>
          <w:bottom w:val="single" w:sz="12" w:space="1" w:color="auto"/>
        </w:pBdr>
        <w:spacing w:beforeLines="20" w:beforeAutospacing="0" w:afterLines="20" w:afterAutospacing="0" w:line="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180DC4">
        <w:rPr>
          <w:rFonts w:ascii="Arial" w:hAnsi="Arial" w:cs="Arial"/>
          <w:b/>
          <w:sz w:val="28"/>
          <w:szCs w:val="28"/>
        </w:rPr>
        <w:t>ТРОИЦКИЙ</w:t>
      </w:r>
      <w:r w:rsidR="00ED5568" w:rsidRPr="00180DC4">
        <w:rPr>
          <w:rFonts w:ascii="Arial" w:hAnsi="Arial" w:cs="Arial"/>
          <w:b/>
          <w:sz w:val="28"/>
          <w:szCs w:val="28"/>
        </w:rPr>
        <w:t xml:space="preserve"> СЕЛЬСОВЕТ</w:t>
      </w:r>
    </w:p>
    <w:p w:rsidR="00ED5568" w:rsidRPr="00180DC4" w:rsidRDefault="00ED5568" w:rsidP="00A329DC">
      <w:pPr>
        <w:pStyle w:val="msonormalbullet2gifbullet1gifbullet1gifbullet1gifbullet1gif"/>
        <w:pBdr>
          <w:bottom w:val="single" w:sz="12" w:space="1" w:color="auto"/>
        </w:pBdr>
        <w:spacing w:beforeLines="20" w:beforeAutospacing="0" w:afterLines="20" w:afterAutospacing="0" w:line="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180DC4">
        <w:rPr>
          <w:rFonts w:ascii="Arial" w:hAnsi="Arial" w:cs="Arial"/>
          <w:b/>
          <w:sz w:val="28"/>
          <w:szCs w:val="28"/>
        </w:rPr>
        <w:t>ТЮЛЬГАНСКОГО РАЙОНА ОРЕНБУРГСКОЙ ОБЛАСТИ</w:t>
      </w:r>
    </w:p>
    <w:p w:rsidR="00ED5568" w:rsidRPr="00180DC4" w:rsidRDefault="00ED5568" w:rsidP="00A329DC">
      <w:pPr>
        <w:pStyle w:val="msonormalbullet2gifbullet1gifbullet1gifbullet1gifbullet1gif"/>
        <w:pBdr>
          <w:bottom w:val="single" w:sz="12" w:space="1" w:color="auto"/>
        </w:pBdr>
        <w:spacing w:beforeLines="20" w:beforeAutospacing="0" w:afterLines="20" w:afterAutospacing="0" w:line="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180DC4">
        <w:rPr>
          <w:rFonts w:ascii="Arial" w:hAnsi="Arial" w:cs="Arial"/>
          <w:b/>
          <w:sz w:val="28"/>
          <w:szCs w:val="28"/>
        </w:rPr>
        <w:t>ЧЕТВЕРТОГО СОЗЫВА</w:t>
      </w:r>
    </w:p>
    <w:p w:rsidR="00ED5568" w:rsidRPr="00180DC4" w:rsidRDefault="00ED5568" w:rsidP="00A329DC">
      <w:pPr>
        <w:pStyle w:val="msonormalbullet2gifbullet1gifbullet2gif"/>
        <w:pBdr>
          <w:bottom w:val="single" w:sz="12" w:space="1" w:color="auto"/>
        </w:pBdr>
        <w:spacing w:beforeLines="20" w:beforeAutospacing="0" w:afterLines="20" w:afterAutospacing="0" w:line="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180DC4">
        <w:rPr>
          <w:rFonts w:ascii="Arial" w:hAnsi="Arial" w:cs="Arial"/>
          <w:b/>
          <w:sz w:val="28"/>
          <w:szCs w:val="28"/>
        </w:rPr>
        <w:t>Р</w:t>
      </w:r>
      <w:proofErr w:type="gramEnd"/>
      <w:r w:rsidRPr="00180DC4">
        <w:rPr>
          <w:rFonts w:ascii="Arial" w:hAnsi="Arial" w:cs="Arial"/>
          <w:b/>
          <w:sz w:val="28"/>
          <w:szCs w:val="28"/>
        </w:rPr>
        <w:t xml:space="preserve"> Е Ш Е Н И Е </w:t>
      </w:r>
    </w:p>
    <w:p w:rsidR="00ED5568" w:rsidRPr="00180DC4" w:rsidRDefault="00ED5568" w:rsidP="00A329DC">
      <w:pPr>
        <w:pStyle w:val="msonormalbullet2gifbullet2gif"/>
        <w:tabs>
          <w:tab w:val="left" w:pos="6360"/>
          <w:tab w:val="left" w:pos="7292"/>
        </w:tabs>
        <w:spacing w:beforeLines="20" w:beforeAutospacing="0" w:afterLines="20" w:afterAutospacing="0" w:line="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ED5568" w:rsidRPr="00180DC4" w:rsidRDefault="00180DC4" w:rsidP="00A329DC">
      <w:pPr>
        <w:pStyle w:val="msonormalbullet2gifbullet2gif"/>
        <w:tabs>
          <w:tab w:val="left" w:pos="9923"/>
        </w:tabs>
        <w:spacing w:beforeLines="20" w:beforeAutospacing="0" w:afterLines="20" w:afterAutospacing="0" w:line="20" w:lineRule="atLeast"/>
        <w:contextualSpacing/>
        <w:rPr>
          <w:rFonts w:ascii="Arial" w:hAnsi="Arial" w:cs="Arial"/>
          <w:b/>
          <w:sz w:val="28"/>
          <w:szCs w:val="28"/>
        </w:rPr>
      </w:pPr>
      <w:r w:rsidRPr="00180DC4">
        <w:rPr>
          <w:rFonts w:ascii="Arial" w:hAnsi="Arial" w:cs="Arial"/>
          <w:b/>
          <w:sz w:val="28"/>
          <w:szCs w:val="28"/>
        </w:rPr>
        <w:t>2</w:t>
      </w:r>
      <w:r w:rsidR="00062DDC">
        <w:rPr>
          <w:rFonts w:ascii="Arial" w:hAnsi="Arial" w:cs="Arial"/>
          <w:b/>
          <w:sz w:val="28"/>
          <w:szCs w:val="28"/>
        </w:rPr>
        <w:t>3</w:t>
      </w:r>
      <w:r w:rsidR="00ED5568" w:rsidRPr="00180DC4">
        <w:rPr>
          <w:rFonts w:ascii="Arial" w:hAnsi="Arial" w:cs="Arial"/>
          <w:b/>
          <w:sz w:val="28"/>
          <w:szCs w:val="28"/>
        </w:rPr>
        <w:t>.10.2020                                                                                             № 0</w:t>
      </w:r>
      <w:r w:rsidR="008451FB" w:rsidRPr="00180DC4">
        <w:rPr>
          <w:rFonts w:ascii="Arial" w:hAnsi="Arial" w:cs="Arial"/>
          <w:b/>
          <w:sz w:val="28"/>
          <w:szCs w:val="28"/>
        </w:rPr>
        <w:t>5</w:t>
      </w:r>
      <w:r w:rsidR="00ED5568" w:rsidRPr="00180DC4">
        <w:rPr>
          <w:rFonts w:ascii="Arial" w:hAnsi="Arial" w:cs="Arial"/>
          <w:b/>
          <w:sz w:val="28"/>
          <w:szCs w:val="28"/>
        </w:rPr>
        <w:t xml:space="preserve"> </w:t>
      </w:r>
    </w:p>
    <w:p w:rsidR="00ED5568" w:rsidRPr="00180DC4" w:rsidRDefault="00ED5568" w:rsidP="00A329DC">
      <w:pPr>
        <w:pStyle w:val="msonormalbullet2gifbullet3gif"/>
        <w:tabs>
          <w:tab w:val="left" w:pos="6360"/>
          <w:tab w:val="left" w:pos="7292"/>
        </w:tabs>
        <w:spacing w:beforeLines="20" w:beforeAutospacing="0" w:afterLines="20" w:afterAutospacing="0" w:line="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180DC4">
        <w:rPr>
          <w:rFonts w:ascii="Arial" w:hAnsi="Arial" w:cs="Arial"/>
          <w:b/>
          <w:sz w:val="28"/>
          <w:szCs w:val="28"/>
        </w:rPr>
        <w:t>с. Т</w:t>
      </w:r>
      <w:r w:rsidR="00180DC4" w:rsidRPr="00180DC4">
        <w:rPr>
          <w:rFonts w:ascii="Arial" w:hAnsi="Arial" w:cs="Arial"/>
          <w:b/>
          <w:sz w:val="28"/>
          <w:szCs w:val="28"/>
        </w:rPr>
        <w:t>роицкое</w:t>
      </w:r>
    </w:p>
    <w:p w:rsidR="00ED5568" w:rsidRPr="00180DC4" w:rsidRDefault="00ED5568" w:rsidP="00A329DC">
      <w:pPr>
        <w:pStyle w:val="msonormalbullet2gifbullet3gif"/>
        <w:tabs>
          <w:tab w:val="left" w:pos="6360"/>
          <w:tab w:val="left" w:pos="7292"/>
        </w:tabs>
        <w:spacing w:beforeLines="20" w:beforeAutospacing="0" w:afterLines="20" w:afterAutospacing="0" w:line="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ED5568" w:rsidRPr="00180DC4" w:rsidRDefault="00ED5568" w:rsidP="00A329DC">
      <w:pPr>
        <w:autoSpaceDE w:val="0"/>
        <w:autoSpaceDN w:val="0"/>
        <w:adjustRightInd w:val="0"/>
        <w:spacing w:beforeLines="20" w:afterLines="20" w:line="20" w:lineRule="atLeast"/>
        <w:jc w:val="center"/>
        <w:rPr>
          <w:rFonts w:ascii="Arial" w:hAnsi="Arial" w:cs="Arial"/>
          <w:b/>
          <w:sz w:val="28"/>
          <w:szCs w:val="28"/>
        </w:rPr>
      </w:pPr>
      <w:r w:rsidRPr="00180DC4">
        <w:rPr>
          <w:rFonts w:ascii="Arial" w:hAnsi="Arial" w:cs="Arial"/>
          <w:b/>
          <w:sz w:val="28"/>
          <w:szCs w:val="28"/>
        </w:rPr>
        <w:t xml:space="preserve">Об образовании постоянных комиссий Совета депутатов муниципального образования </w:t>
      </w:r>
      <w:r w:rsidR="00180DC4" w:rsidRPr="00180DC4">
        <w:rPr>
          <w:rFonts w:ascii="Arial" w:hAnsi="Arial" w:cs="Arial"/>
          <w:b/>
          <w:sz w:val="28"/>
          <w:szCs w:val="28"/>
        </w:rPr>
        <w:t>Троицкий</w:t>
      </w:r>
      <w:r w:rsidRPr="00180DC4">
        <w:rPr>
          <w:rFonts w:ascii="Arial" w:hAnsi="Arial" w:cs="Arial"/>
          <w:b/>
          <w:sz w:val="28"/>
          <w:szCs w:val="28"/>
        </w:rPr>
        <w:t xml:space="preserve"> сельсовет Тюльганского района Оренбургской области</w:t>
      </w:r>
    </w:p>
    <w:p w:rsidR="00ED5568" w:rsidRPr="00ED5568" w:rsidRDefault="00ED5568" w:rsidP="00A329DC">
      <w:pPr>
        <w:autoSpaceDE w:val="0"/>
        <w:autoSpaceDN w:val="0"/>
        <w:adjustRightInd w:val="0"/>
        <w:spacing w:beforeLines="20" w:afterLines="2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D5568" w:rsidRPr="00180DC4" w:rsidRDefault="00ED5568" w:rsidP="00A329DC">
      <w:pPr>
        <w:pStyle w:val="a3"/>
        <w:spacing w:beforeLines="20" w:afterLines="20" w:line="20" w:lineRule="atLeast"/>
        <w:ind w:firstLine="709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 xml:space="preserve">       На основании Положения о постоянных комиссиях  Совета депутатов </w:t>
      </w:r>
      <w:r w:rsidR="00180DC4" w:rsidRPr="00180DC4">
        <w:rPr>
          <w:rFonts w:ascii="Arial" w:hAnsi="Arial" w:cs="Arial"/>
          <w:sz w:val="24"/>
          <w:szCs w:val="24"/>
        </w:rPr>
        <w:t>Троицкого</w:t>
      </w:r>
      <w:r w:rsidRPr="00180DC4">
        <w:rPr>
          <w:rFonts w:ascii="Arial" w:hAnsi="Arial" w:cs="Arial"/>
          <w:sz w:val="24"/>
          <w:szCs w:val="24"/>
        </w:rPr>
        <w:t xml:space="preserve"> сельсовета Тюльганского района Оренбургской области, Совет депутатов </w:t>
      </w:r>
      <w:r w:rsidR="00180DC4" w:rsidRPr="00180DC4">
        <w:rPr>
          <w:rFonts w:ascii="Arial" w:hAnsi="Arial" w:cs="Arial"/>
          <w:sz w:val="24"/>
          <w:szCs w:val="24"/>
        </w:rPr>
        <w:t>Троицкого</w:t>
      </w:r>
      <w:r w:rsidRPr="00180DC4">
        <w:rPr>
          <w:rFonts w:ascii="Arial" w:hAnsi="Arial" w:cs="Arial"/>
          <w:sz w:val="24"/>
          <w:szCs w:val="24"/>
        </w:rPr>
        <w:t xml:space="preserve"> сельсовета РЕШИЛ: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</w:p>
    <w:p w:rsidR="00ED5568" w:rsidRPr="00180DC4" w:rsidRDefault="00ED5568" w:rsidP="00A329DC">
      <w:pPr>
        <w:spacing w:beforeLines="20" w:afterLines="2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  <w:lang w:val="en-US"/>
        </w:rPr>
        <w:t>I</w:t>
      </w:r>
      <w:r w:rsidRPr="00180DC4">
        <w:rPr>
          <w:rFonts w:ascii="Arial" w:hAnsi="Arial" w:cs="Arial"/>
          <w:sz w:val="24"/>
          <w:szCs w:val="24"/>
        </w:rPr>
        <w:t xml:space="preserve">. Образовать следующие постоянные комиссии </w:t>
      </w:r>
      <w:proofErr w:type="gramStart"/>
      <w:r w:rsidRPr="00180DC4">
        <w:rPr>
          <w:rFonts w:ascii="Arial" w:hAnsi="Arial" w:cs="Arial"/>
          <w:sz w:val="24"/>
          <w:szCs w:val="24"/>
        </w:rPr>
        <w:t>Совета  депутатов</w:t>
      </w:r>
      <w:proofErr w:type="gramEnd"/>
      <w:r w:rsidRPr="00180DC4">
        <w:rPr>
          <w:rFonts w:ascii="Arial" w:hAnsi="Arial" w:cs="Arial"/>
          <w:sz w:val="24"/>
          <w:szCs w:val="24"/>
        </w:rPr>
        <w:t xml:space="preserve"> </w:t>
      </w:r>
      <w:r w:rsidR="00180DC4" w:rsidRPr="00180DC4">
        <w:rPr>
          <w:rFonts w:ascii="Arial" w:hAnsi="Arial" w:cs="Arial"/>
          <w:sz w:val="24"/>
          <w:szCs w:val="24"/>
        </w:rPr>
        <w:t>Троицкого</w:t>
      </w:r>
      <w:r w:rsidRPr="00180DC4">
        <w:rPr>
          <w:rFonts w:ascii="Arial" w:hAnsi="Arial" w:cs="Arial"/>
          <w:sz w:val="24"/>
          <w:szCs w:val="24"/>
        </w:rPr>
        <w:t xml:space="preserve"> сельсовета Тюльганского района: </w:t>
      </w:r>
    </w:p>
    <w:p w:rsidR="00ED5568" w:rsidRPr="00180DC4" w:rsidRDefault="00ED5568" w:rsidP="00A329DC">
      <w:pPr>
        <w:numPr>
          <w:ilvl w:val="0"/>
          <w:numId w:val="2"/>
        </w:numPr>
        <w:tabs>
          <w:tab w:val="num" w:pos="0"/>
        </w:tabs>
        <w:spacing w:beforeLines="20" w:afterLines="20" w:line="2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Мандатная комиссия в количестве 3 чел.</w:t>
      </w:r>
    </w:p>
    <w:p w:rsidR="00ED5568" w:rsidRPr="00180DC4" w:rsidRDefault="00ED5568" w:rsidP="00A329DC">
      <w:pPr>
        <w:numPr>
          <w:ilvl w:val="0"/>
          <w:numId w:val="2"/>
        </w:numPr>
        <w:tabs>
          <w:tab w:val="num" w:pos="0"/>
        </w:tabs>
        <w:spacing w:beforeLines="20" w:afterLines="20" w:line="2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Комиссия по бюджетной, налоговой и финансовой политике,</w:t>
      </w:r>
      <w:r w:rsidR="00062DDC">
        <w:rPr>
          <w:rFonts w:ascii="Arial" w:hAnsi="Arial" w:cs="Arial"/>
          <w:sz w:val="24"/>
          <w:szCs w:val="24"/>
        </w:rPr>
        <w:t xml:space="preserve"> экономическим вопросам, агропромышленному комплексу и благоустройству</w:t>
      </w:r>
      <w:r w:rsidR="00062DDC" w:rsidRPr="00180DC4">
        <w:rPr>
          <w:rFonts w:ascii="Arial" w:hAnsi="Arial" w:cs="Arial"/>
          <w:sz w:val="24"/>
          <w:szCs w:val="24"/>
        </w:rPr>
        <w:t xml:space="preserve"> в  количестве 3 чел</w:t>
      </w:r>
      <w:r w:rsidRPr="00180DC4">
        <w:rPr>
          <w:rFonts w:ascii="Arial" w:hAnsi="Arial" w:cs="Arial"/>
          <w:sz w:val="24"/>
          <w:szCs w:val="24"/>
        </w:rPr>
        <w:t>.</w:t>
      </w:r>
    </w:p>
    <w:p w:rsidR="00ED5568" w:rsidRPr="00180DC4" w:rsidRDefault="00ED5568" w:rsidP="00A329DC">
      <w:pPr>
        <w:numPr>
          <w:ilvl w:val="0"/>
          <w:numId w:val="2"/>
        </w:numPr>
        <w:tabs>
          <w:tab w:val="num" w:pos="0"/>
        </w:tabs>
        <w:spacing w:beforeLines="20" w:afterLines="20" w:line="2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 xml:space="preserve">Комиссия по социальной политике, </w:t>
      </w:r>
      <w:r w:rsidR="00062DDC">
        <w:rPr>
          <w:rFonts w:ascii="Arial" w:hAnsi="Arial" w:cs="Arial"/>
          <w:sz w:val="24"/>
          <w:szCs w:val="24"/>
        </w:rPr>
        <w:t>правопорядку, делам молодежи, культуре и спорту</w:t>
      </w:r>
      <w:r w:rsidRPr="00180DC4">
        <w:rPr>
          <w:rFonts w:ascii="Arial" w:hAnsi="Arial" w:cs="Arial"/>
          <w:sz w:val="24"/>
          <w:szCs w:val="24"/>
        </w:rPr>
        <w:t xml:space="preserve"> в  количестве 3 чел.</w:t>
      </w:r>
    </w:p>
    <w:p w:rsidR="00ED5568" w:rsidRPr="00180DC4" w:rsidRDefault="00ED5568" w:rsidP="00A329DC">
      <w:pPr>
        <w:spacing w:beforeLines="20" w:afterLines="2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  <w:lang w:val="en-US"/>
        </w:rPr>
        <w:t>II</w:t>
      </w:r>
      <w:r w:rsidRPr="00180DC4">
        <w:rPr>
          <w:rFonts w:ascii="Arial" w:hAnsi="Arial" w:cs="Arial"/>
          <w:sz w:val="24"/>
          <w:szCs w:val="24"/>
        </w:rPr>
        <w:t>. Утвердить: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b/>
          <w:sz w:val="24"/>
          <w:szCs w:val="24"/>
        </w:rPr>
        <w:t>1. Мандатную комиссию</w:t>
      </w:r>
      <w:r w:rsidRPr="00180DC4">
        <w:rPr>
          <w:rFonts w:ascii="Arial" w:hAnsi="Arial" w:cs="Arial"/>
          <w:sz w:val="24"/>
          <w:szCs w:val="24"/>
        </w:rPr>
        <w:t xml:space="preserve"> в составе:</w:t>
      </w:r>
    </w:p>
    <w:p w:rsidR="00ED5568" w:rsidRPr="00180DC4" w:rsidRDefault="00ED5568" w:rsidP="00A329DC">
      <w:pPr>
        <w:spacing w:beforeLines="20" w:afterLines="2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 xml:space="preserve">председатель комиссии: 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 xml:space="preserve"> </w:t>
      </w:r>
      <w:r w:rsidR="00062DDC">
        <w:rPr>
          <w:rFonts w:ascii="Arial" w:hAnsi="Arial" w:cs="Arial"/>
          <w:sz w:val="24"/>
          <w:szCs w:val="24"/>
        </w:rPr>
        <w:t xml:space="preserve">Додонова Ирина Петровна </w:t>
      </w:r>
      <w:r w:rsidRPr="00180DC4">
        <w:rPr>
          <w:rFonts w:ascii="Arial" w:hAnsi="Arial" w:cs="Arial"/>
          <w:sz w:val="24"/>
          <w:szCs w:val="24"/>
        </w:rPr>
        <w:t>-</w:t>
      </w:r>
      <w:r w:rsidR="00062DDC">
        <w:rPr>
          <w:rFonts w:ascii="Arial" w:hAnsi="Arial" w:cs="Arial"/>
          <w:sz w:val="24"/>
          <w:szCs w:val="24"/>
        </w:rPr>
        <w:t xml:space="preserve"> </w:t>
      </w:r>
      <w:r w:rsidRPr="00180DC4">
        <w:rPr>
          <w:rFonts w:ascii="Arial" w:hAnsi="Arial" w:cs="Arial"/>
          <w:sz w:val="24"/>
          <w:szCs w:val="24"/>
        </w:rPr>
        <w:t xml:space="preserve">депутат </w:t>
      </w:r>
      <w:r w:rsidR="00180DC4" w:rsidRPr="00180DC4">
        <w:rPr>
          <w:rFonts w:ascii="Arial" w:hAnsi="Arial" w:cs="Arial"/>
          <w:sz w:val="24"/>
          <w:szCs w:val="24"/>
        </w:rPr>
        <w:t>Троицкого</w:t>
      </w:r>
      <w:r w:rsidRPr="00180DC4">
        <w:rPr>
          <w:rFonts w:ascii="Arial" w:hAnsi="Arial" w:cs="Arial"/>
          <w:sz w:val="24"/>
          <w:szCs w:val="24"/>
        </w:rPr>
        <w:t xml:space="preserve"> сельсовета</w:t>
      </w:r>
    </w:p>
    <w:p w:rsidR="00ED5568" w:rsidRPr="00180DC4" w:rsidRDefault="00ED5568" w:rsidP="00A329DC">
      <w:pPr>
        <w:spacing w:beforeLines="20" w:afterLines="20" w:line="20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члены комиссии:</w:t>
      </w:r>
    </w:p>
    <w:p w:rsidR="00ED5568" w:rsidRPr="00180DC4" w:rsidRDefault="00062DDC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Кудряшова Наталья Васильевна </w:t>
      </w:r>
      <w:proofErr w:type="gramStart"/>
      <w:r w:rsidR="00ED5568" w:rsidRPr="00180DC4">
        <w:rPr>
          <w:rFonts w:ascii="Arial" w:hAnsi="Arial" w:cs="Arial"/>
          <w:sz w:val="24"/>
          <w:szCs w:val="24"/>
        </w:rPr>
        <w:t>-д</w:t>
      </w:r>
      <w:proofErr w:type="gramEnd"/>
      <w:r w:rsidR="00ED5568" w:rsidRPr="00180DC4">
        <w:rPr>
          <w:rFonts w:ascii="Arial" w:hAnsi="Arial" w:cs="Arial"/>
          <w:sz w:val="24"/>
          <w:szCs w:val="24"/>
        </w:rPr>
        <w:t xml:space="preserve">епутат </w:t>
      </w:r>
      <w:r w:rsidR="00180DC4" w:rsidRPr="00180DC4">
        <w:rPr>
          <w:rFonts w:ascii="Arial" w:hAnsi="Arial" w:cs="Arial"/>
          <w:sz w:val="24"/>
          <w:szCs w:val="24"/>
        </w:rPr>
        <w:t>Троицкого</w:t>
      </w:r>
      <w:r w:rsidR="00ED5568" w:rsidRPr="00180DC4">
        <w:rPr>
          <w:rFonts w:ascii="Arial" w:hAnsi="Arial" w:cs="Arial"/>
          <w:sz w:val="24"/>
          <w:szCs w:val="24"/>
        </w:rPr>
        <w:t xml:space="preserve"> сельсовета</w:t>
      </w:r>
    </w:p>
    <w:p w:rsidR="00ED5568" w:rsidRPr="00180DC4" w:rsidRDefault="00062DDC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Кузьмичева Ольга Олеговна</w:t>
      </w:r>
      <w:r w:rsidR="00ED5568" w:rsidRPr="00180DC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5568" w:rsidRPr="00180DC4">
        <w:rPr>
          <w:rFonts w:ascii="Arial" w:hAnsi="Arial" w:cs="Arial"/>
          <w:sz w:val="24"/>
          <w:szCs w:val="24"/>
        </w:rPr>
        <w:t>-д</w:t>
      </w:r>
      <w:proofErr w:type="gramEnd"/>
      <w:r w:rsidR="00ED5568" w:rsidRPr="00180DC4">
        <w:rPr>
          <w:rFonts w:ascii="Arial" w:hAnsi="Arial" w:cs="Arial"/>
          <w:sz w:val="24"/>
          <w:szCs w:val="24"/>
        </w:rPr>
        <w:t xml:space="preserve">епутат  </w:t>
      </w:r>
      <w:r w:rsidR="00180DC4" w:rsidRPr="00180DC4">
        <w:rPr>
          <w:rFonts w:ascii="Arial" w:hAnsi="Arial" w:cs="Arial"/>
          <w:sz w:val="24"/>
          <w:szCs w:val="24"/>
        </w:rPr>
        <w:t>Троицкого</w:t>
      </w:r>
      <w:r w:rsidR="00ED5568" w:rsidRPr="00180DC4">
        <w:rPr>
          <w:rFonts w:ascii="Arial" w:hAnsi="Arial" w:cs="Arial"/>
          <w:sz w:val="24"/>
          <w:szCs w:val="24"/>
        </w:rPr>
        <w:t xml:space="preserve"> сельсовета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b/>
          <w:sz w:val="24"/>
          <w:szCs w:val="24"/>
        </w:rPr>
        <w:t xml:space="preserve">2. </w:t>
      </w:r>
      <w:r w:rsidR="00062DDC" w:rsidRPr="00062DDC">
        <w:rPr>
          <w:rFonts w:ascii="Arial" w:hAnsi="Arial" w:cs="Arial"/>
          <w:b/>
          <w:sz w:val="24"/>
          <w:szCs w:val="24"/>
        </w:rPr>
        <w:t>Комиссия по бюджетной, налоговой и финансовой политике, экономическим вопросам, агропромышленному комплексу и благоустройству</w:t>
      </w:r>
      <w:r w:rsidR="00062DDC" w:rsidRPr="00180DC4">
        <w:rPr>
          <w:rFonts w:ascii="Arial" w:hAnsi="Arial" w:cs="Arial"/>
          <w:sz w:val="24"/>
          <w:szCs w:val="24"/>
        </w:rPr>
        <w:t xml:space="preserve"> </w:t>
      </w:r>
      <w:r w:rsidRPr="00180DC4">
        <w:rPr>
          <w:rFonts w:ascii="Arial" w:hAnsi="Arial" w:cs="Arial"/>
          <w:sz w:val="24"/>
          <w:szCs w:val="24"/>
        </w:rPr>
        <w:t>в составе: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 xml:space="preserve">             председатель комиссии:</w:t>
      </w:r>
    </w:p>
    <w:p w:rsidR="00ED5568" w:rsidRPr="00180DC4" w:rsidRDefault="00062DDC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Журавлева Любовь Николаевна </w:t>
      </w:r>
      <w:r w:rsidR="00ED5568" w:rsidRPr="00180DC4">
        <w:rPr>
          <w:rFonts w:ascii="Arial" w:hAnsi="Arial" w:cs="Arial"/>
          <w:sz w:val="24"/>
          <w:szCs w:val="24"/>
        </w:rPr>
        <w:t xml:space="preserve">- депутат </w:t>
      </w:r>
      <w:r w:rsidR="00180DC4" w:rsidRPr="00180DC4">
        <w:rPr>
          <w:rFonts w:ascii="Arial" w:hAnsi="Arial" w:cs="Arial"/>
          <w:sz w:val="24"/>
          <w:szCs w:val="24"/>
        </w:rPr>
        <w:t>Троицкого</w:t>
      </w:r>
      <w:r w:rsidR="00ED5568" w:rsidRPr="00180DC4">
        <w:rPr>
          <w:rFonts w:ascii="Arial" w:hAnsi="Arial" w:cs="Arial"/>
          <w:sz w:val="24"/>
          <w:szCs w:val="24"/>
        </w:rPr>
        <w:t xml:space="preserve"> сельсовета</w:t>
      </w:r>
    </w:p>
    <w:p w:rsidR="00ED5568" w:rsidRPr="00180DC4" w:rsidRDefault="00ED5568" w:rsidP="00A329DC">
      <w:pPr>
        <w:spacing w:beforeLines="20" w:afterLines="20" w:line="20" w:lineRule="atLeast"/>
        <w:ind w:left="705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 xml:space="preserve">   члены комиссии:  </w:t>
      </w:r>
    </w:p>
    <w:p w:rsidR="00ED5568" w:rsidRPr="00180DC4" w:rsidRDefault="00062DDC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Куличкин Анатолий Геннадьевич</w:t>
      </w:r>
      <w:r w:rsidR="00ED5568" w:rsidRPr="00180DC4">
        <w:rPr>
          <w:rFonts w:ascii="Arial" w:hAnsi="Arial" w:cs="Arial"/>
          <w:sz w:val="24"/>
          <w:szCs w:val="24"/>
        </w:rPr>
        <w:t xml:space="preserve"> - депутат </w:t>
      </w:r>
      <w:r w:rsidR="00180DC4" w:rsidRPr="00180DC4">
        <w:rPr>
          <w:rFonts w:ascii="Arial" w:hAnsi="Arial" w:cs="Arial"/>
          <w:sz w:val="24"/>
          <w:szCs w:val="24"/>
        </w:rPr>
        <w:t>Троицкого</w:t>
      </w:r>
      <w:r w:rsidR="00ED5568" w:rsidRPr="00180DC4">
        <w:rPr>
          <w:rFonts w:ascii="Arial" w:hAnsi="Arial" w:cs="Arial"/>
          <w:sz w:val="24"/>
          <w:szCs w:val="24"/>
        </w:rPr>
        <w:t xml:space="preserve"> сельсовета</w:t>
      </w:r>
    </w:p>
    <w:p w:rsidR="00ED5568" w:rsidRPr="00180DC4" w:rsidRDefault="00062DDC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Полупанова Елена Николаевна </w:t>
      </w:r>
      <w:r w:rsidR="00ED5568" w:rsidRPr="00180DC4">
        <w:rPr>
          <w:rFonts w:ascii="Arial" w:hAnsi="Arial" w:cs="Arial"/>
          <w:sz w:val="24"/>
          <w:szCs w:val="24"/>
        </w:rPr>
        <w:t xml:space="preserve">- депутат </w:t>
      </w:r>
      <w:r w:rsidR="00180DC4" w:rsidRPr="00180DC4">
        <w:rPr>
          <w:rFonts w:ascii="Arial" w:hAnsi="Arial" w:cs="Arial"/>
          <w:sz w:val="24"/>
          <w:szCs w:val="24"/>
        </w:rPr>
        <w:t>Троицкого</w:t>
      </w:r>
      <w:r w:rsidR="00ED5568" w:rsidRPr="00180DC4">
        <w:rPr>
          <w:rFonts w:ascii="Arial" w:hAnsi="Arial" w:cs="Arial"/>
          <w:sz w:val="24"/>
          <w:szCs w:val="24"/>
        </w:rPr>
        <w:t xml:space="preserve"> сельсовета</w:t>
      </w:r>
    </w:p>
    <w:p w:rsidR="00ED5568" w:rsidRPr="00180DC4" w:rsidRDefault="00ED5568" w:rsidP="00A329DC">
      <w:pPr>
        <w:spacing w:beforeLines="20" w:afterLines="20" w:line="20" w:lineRule="atLeast"/>
        <w:rPr>
          <w:rFonts w:ascii="Arial" w:hAnsi="Arial" w:cs="Arial"/>
          <w:sz w:val="24"/>
          <w:szCs w:val="24"/>
        </w:rPr>
      </w:pP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b/>
          <w:sz w:val="24"/>
          <w:szCs w:val="24"/>
        </w:rPr>
      </w:pPr>
      <w:r w:rsidRPr="00180DC4">
        <w:rPr>
          <w:rFonts w:ascii="Arial" w:hAnsi="Arial" w:cs="Arial"/>
          <w:b/>
          <w:sz w:val="24"/>
          <w:szCs w:val="24"/>
        </w:rPr>
        <w:t xml:space="preserve">3. </w:t>
      </w:r>
      <w:r w:rsidR="00062DDC" w:rsidRPr="00062DDC">
        <w:rPr>
          <w:rFonts w:ascii="Arial" w:hAnsi="Arial" w:cs="Arial"/>
          <w:b/>
          <w:sz w:val="24"/>
          <w:szCs w:val="24"/>
        </w:rPr>
        <w:t>Комиссия по социальной политике, правопорядку, делам молодежи, культуре и спорту</w:t>
      </w:r>
      <w:r w:rsidR="00062DDC" w:rsidRPr="00180DC4">
        <w:rPr>
          <w:rFonts w:ascii="Arial" w:hAnsi="Arial" w:cs="Arial"/>
          <w:sz w:val="24"/>
          <w:szCs w:val="24"/>
        </w:rPr>
        <w:t xml:space="preserve"> </w:t>
      </w:r>
      <w:r w:rsidRPr="00180DC4">
        <w:rPr>
          <w:rFonts w:ascii="Arial" w:hAnsi="Arial" w:cs="Arial"/>
          <w:b/>
          <w:sz w:val="24"/>
          <w:szCs w:val="24"/>
        </w:rPr>
        <w:t>в составе:</w:t>
      </w:r>
    </w:p>
    <w:p w:rsidR="00ED5568" w:rsidRPr="00180DC4" w:rsidRDefault="00ED5568" w:rsidP="00A329DC">
      <w:pPr>
        <w:spacing w:beforeLines="20" w:afterLines="20" w:line="20" w:lineRule="atLeast"/>
        <w:ind w:left="1065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председатель комиссии:</w:t>
      </w:r>
    </w:p>
    <w:p w:rsidR="00ED5568" w:rsidRPr="00180DC4" w:rsidRDefault="00062DDC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Адмаев</w:t>
      </w:r>
      <w:proofErr w:type="spellEnd"/>
      <w:r>
        <w:rPr>
          <w:rFonts w:ascii="Arial" w:hAnsi="Arial" w:cs="Arial"/>
          <w:sz w:val="24"/>
          <w:szCs w:val="24"/>
        </w:rPr>
        <w:t xml:space="preserve"> Александр Павлович</w:t>
      </w:r>
      <w:r w:rsidR="00ED5568" w:rsidRPr="00180DC4">
        <w:rPr>
          <w:rFonts w:ascii="Arial" w:hAnsi="Arial" w:cs="Arial"/>
          <w:sz w:val="24"/>
          <w:szCs w:val="24"/>
        </w:rPr>
        <w:t xml:space="preserve"> - депутат </w:t>
      </w:r>
      <w:r w:rsidR="00180DC4" w:rsidRPr="00180DC4">
        <w:rPr>
          <w:rFonts w:ascii="Arial" w:hAnsi="Arial" w:cs="Arial"/>
          <w:sz w:val="24"/>
          <w:szCs w:val="24"/>
        </w:rPr>
        <w:t>Троицкого</w:t>
      </w:r>
      <w:r w:rsidR="00ED5568" w:rsidRPr="00180DC4">
        <w:rPr>
          <w:rFonts w:ascii="Arial" w:hAnsi="Arial" w:cs="Arial"/>
          <w:sz w:val="24"/>
          <w:szCs w:val="24"/>
        </w:rPr>
        <w:t xml:space="preserve"> сельсовета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 xml:space="preserve">               члены комиссии:</w:t>
      </w:r>
    </w:p>
    <w:p w:rsidR="00ED5568" w:rsidRPr="00180DC4" w:rsidRDefault="002A1425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Долгушев Николай Викторович</w:t>
      </w:r>
      <w:r w:rsidR="00ED5568" w:rsidRPr="00180DC4">
        <w:rPr>
          <w:rFonts w:ascii="Arial" w:hAnsi="Arial" w:cs="Arial"/>
          <w:sz w:val="24"/>
          <w:szCs w:val="24"/>
        </w:rPr>
        <w:t xml:space="preserve"> - депутат </w:t>
      </w:r>
      <w:r w:rsidR="00180DC4" w:rsidRPr="00180DC4">
        <w:rPr>
          <w:rFonts w:ascii="Arial" w:hAnsi="Arial" w:cs="Arial"/>
          <w:sz w:val="24"/>
          <w:szCs w:val="24"/>
        </w:rPr>
        <w:t>Троицкого</w:t>
      </w:r>
      <w:r w:rsidR="00ED5568" w:rsidRPr="00180DC4">
        <w:rPr>
          <w:rFonts w:ascii="Arial" w:hAnsi="Arial" w:cs="Arial"/>
          <w:sz w:val="24"/>
          <w:szCs w:val="24"/>
        </w:rPr>
        <w:t xml:space="preserve"> сельсовета</w:t>
      </w:r>
    </w:p>
    <w:p w:rsidR="00ED5568" w:rsidRPr="00180DC4" w:rsidRDefault="002A1425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Скосырев Алексей Викторович </w:t>
      </w:r>
      <w:r w:rsidR="00ED5568" w:rsidRPr="00180DC4">
        <w:rPr>
          <w:rFonts w:ascii="Arial" w:hAnsi="Arial" w:cs="Arial"/>
          <w:sz w:val="24"/>
          <w:szCs w:val="24"/>
        </w:rPr>
        <w:t xml:space="preserve">- депутат </w:t>
      </w:r>
      <w:r w:rsidR="00180DC4" w:rsidRPr="00180DC4">
        <w:rPr>
          <w:rFonts w:ascii="Arial" w:hAnsi="Arial" w:cs="Arial"/>
          <w:sz w:val="24"/>
          <w:szCs w:val="24"/>
        </w:rPr>
        <w:t>Троицкого</w:t>
      </w:r>
      <w:r w:rsidR="00ED5568" w:rsidRPr="00180DC4">
        <w:rPr>
          <w:rFonts w:ascii="Arial" w:hAnsi="Arial" w:cs="Arial"/>
          <w:sz w:val="24"/>
          <w:szCs w:val="24"/>
        </w:rPr>
        <w:t xml:space="preserve"> сельсовета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</w:p>
    <w:p w:rsidR="00ED5568" w:rsidRPr="00180DC4" w:rsidRDefault="00ED5568" w:rsidP="00A329DC">
      <w:pPr>
        <w:spacing w:beforeLines="20" w:afterLines="2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  <w:lang w:val="en-US"/>
        </w:rPr>
        <w:t>III</w:t>
      </w:r>
      <w:r w:rsidRPr="00180DC4">
        <w:rPr>
          <w:rFonts w:ascii="Arial" w:hAnsi="Arial" w:cs="Arial"/>
          <w:sz w:val="24"/>
          <w:szCs w:val="24"/>
        </w:rPr>
        <w:t xml:space="preserve">. Признать утратившим силу решение Совета депутатов </w:t>
      </w:r>
      <w:r w:rsidR="00180DC4" w:rsidRPr="00180DC4">
        <w:rPr>
          <w:rFonts w:ascii="Arial" w:hAnsi="Arial" w:cs="Arial"/>
          <w:sz w:val="24"/>
          <w:szCs w:val="24"/>
        </w:rPr>
        <w:t>Троицкий</w:t>
      </w:r>
      <w:r w:rsidRPr="00180DC4">
        <w:rPr>
          <w:rFonts w:ascii="Arial" w:hAnsi="Arial" w:cs="Arial"/>
          <w:sz w:val="24"/>
          <w:szCs w:val="24"/>
        </w:rPr>
        <w:t xml:space="preserve"> сельсовет Тюльганского района от 2</w:t>
      </w:r>
      <w:r w:rsidR="008451FB" w:rsidRPr="00180DC4">
        <w:rPr>
          <w:rFonts w:ascii="Arial" w:hAnsi="Arial" w:cs="Arial"/>
          <w:sz w:val="24"/>
          <w:szCs w:val="24"/>
        </w:rPr>
        <w:t>2</w:t>
      </w:r>
      <w:r w:rsidRPr="00180DC4">
        <w:rPr>
          <w:rFonts w:ascii="Arial" w:hAnsi="Arial" w:cs="Arial"/>
          <w:sz w:val="24"/>
          <w:szCs w:val="24"/>
        </w:rPr>
        <w:t xml:space="preserve">.09.2015 № 4 «Об образовании постоянных комиссий Совета депутатов </w:t>
      </w:r>
      <w:r w:rsidR="00180DC4" w:rsidRPr="00180DC4">
        <w:rPr>
          <w:rFonts w:ascii="Arial" w:hAnsi="Arial" w:cs="Arial"/>
          <w:sz w:val="24"/>
          <w:szCs w:val="24"/>
        </w:rPr>
        <w:t>Троицкого</w:t>
      </w:r>
      <w:r w:rsidRPr="00180DC4">
        <w:rPr>
          <w:rFonts w:ascii="Arial" w:hAnsi="Arial" w:cs="Arial"/>
          <w:sz w:val="24"/>
          <w:szCs w:val="24"/>
        </w:rPr>
        <w:t xml:space="preserve"> сельсовета Тюльганского района Оренбургской области».</w:t>
      </w: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</w:p>
    <w:p w:rsidR="00ED5568" w:rsidRPr="00180DC4" w:rsidRDefault="00ED5568" w:rsidP="00A329DC">
      <w:pPr>
        <w:spacing w:beforeLines="20" w:afterLines="20" w:line="2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  <w:lang w:val="en-US"/>
        </w:rPr>
        <w:t>IV</w:t>
      </w:r>
      <w:r w:rsidRPr="00180DC4">
        <w:rPr>
          <w:rFonts w:ascii="Arial" w:hAnsi="Arial" w:cs="Arial"/>
          <w:sz w:val="24"/>
          <w:szCs w:val="24"/>
        </w:rPr>
        <w:t>.   Настоящее решение вступает в силу со дня его подписания.</w:t>
      </w:r>
    </w:p>
    <w:p w:rsidR="00ED5568" w:rsidRDefault="00ED5568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</w:p>
    <w:p w:rsidR="002A1425" w:rsidRDefault="002A1425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</w:p>
    <w:p w:rsidR="002A1425" w:rsidRPr="00180DC4" w:rsidRDefault="002A1425" w:rsidP="00A329DC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</w:p>
    <w:p w:rsidR="00346761" w:rsidRDefault="00ED5568" w:rsidP="00A329DC">
      <w:pPr>
        <w:spacing w:beforeLines="20" w:afterLines="20" w:line="20" w:lineRule="atLeast"/>
        <w:contextualSpacing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Председатель Совета депутатов</w:t>
      </w:r>
      <w:r w:rsidR="00346761" w:rsidRPr="00180DC4">
        <w:rPr>
          <w:rFonts w:ascii="Arial" w:hAnsi="Arial" w:cs="Arial"/>
          <w:sz w:val="24"/>
          <w:szCs w:val="24"/>
        </w:rPr>
        <w:t xml:space="preserve">                                                  </w:t>
      </w:r>
      <w:proofErr w:type="spellStart"/>
      <w:r w:rsidR="00A329DC">
        <w:rPr>
          <w:rFonts w:ascii="Arial" w:hAnsi="Arial" w:cs="Arial"/>
          <w:sz w:val="24"/>
          <w:szCs w:val="24"/>
        </w:rPr>
        <w:t>М.П.Преснякова</w:t>
      </w:r>
      <w:proofErr w:type="spellEnd"/>
    </w:p>
    <w:p w:rsidR="002A1425" w:rsidRDefault="002A1425" w:rsidP="00A329DC">
      <w:pPr>
        <w:spacing w:beforeLines="20" w:afterLines="20" w:line="20" w:lineRule="atLeast"/>
        <w:contextualSpacing/>
        <w:rPr>
          <w:rFonts w:ascii="Arial" w:hAnsi="Arial" w:cs="Arial"/>
          <w:sz w:val="24"/>
          <w:szCs w:val="24"/>
        </w:rPr>
      </w:pPr>
    </w:p>
    <w:p w:rsidR="00A329DC" w:rsidRPr="00180DC4" w:rsidRDefault="00A329DC" w:rsidP="00A329DC">
      <w:pPr>
        <w:spacing w:beforeLines="20" w:afterLines="20" w:line="20" w:lineRule="atLeast"/>
        <w:contextualSpacing/>
        <w:rPr>
          <w:rFonts w:ascii="Arial" w:hAnsi="Arial" w:cs="Arial"/>
          <w:sz w:val="24"/>
          <w:szCs w:val="24"/>
        </w:rPr>
      </w:pPr>
    </w:p>
    <w:p w:rsidR="00ED360B" w:rsidRPr="00180DC4" w:rsidRDefault="00346761" w:rsidP="00A329DC">
      <w:pPr>
        <w:spacing w:beforeLines="20" w:afterLines="20" w:line="20" w:lineRule="atLeast"/>
        <w:contextualSpacing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 xml:space="preserve">Глава </w:t>
      </w:r>
      <w:r w:rsidR="00ED5568" w:rsidRPr="00180DC4">
        <w:rPr>
          <w:rFonts w:ascii="Arial" w:hAnsi="Arial" w:cs="Arial"/>
          <w:sz w:val="24"/>
          <w:szCs w:val="24"/>
        </w:rPr>
        <w:t xml:space="preserve">муниципального  образования </w:t>
      </w:r>
    </w:p>
    <w:p w:rsidR="00ED5568" w:rsidRPr="00180DC4" w:rsidRDefault="00180DC4" w:rsidP="00A329DC">
      <w:pPr>
        <w:spacing w:beforeLines="20" w:afterLines="20" w:line="20" w:lineRule="atLeast"/>
        <w:contextualSpacing/>
        <w:rPr>
          <w:rFonts w:ascii="Arial" w:hAnsi="Arial" w:cs="Arial"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Троицкий</w:t>
      </w:r>
      <w:r w:rsidR="00ED5568" w:rsidRPr="00180DC4">
        <w:rPr>
          <w:rFonts w:ascii="Arial" w:hAnsi="Arial" w:cs="Arial"/>
          <w:sz w:val="24"/>
          <w:szCs w:val="24"/>
        </w:rPr>
        <w:t xml:space="preserve">  сельсовет</w:t>
      </w:r>
      <w:r w:rsidR="00ED360B" w:rsidRPr="00180DC4">
        <w:rPr>
          <w:rFonts w:ascii="Arial" w:hAnsi="Arial" w:cs="Arial"/>
          <w:sz w:val="24"/>
          <w:szCs w:val="24"/>
        </w:rPr>
        <w:t>:</w:t>
      </w:r>
      <w:r w:rsidR="00ED5568" w:rsidRPr="00180DC4"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ED5568" w:rsidRPr="00180DC4">
        <w:rPr>
          <w:rFonts w:ascii="Arial" w:hAnsi="Arial" w:cs="Arial"/>
          <w:sz w:val="24"/>
          <w:szCs w:val="24"/>
        </w:rPr>
        <w:t xml:space="preserve">          </w:t>
      </w:r>
      <w:r w:rsidR="004F42D6" w:rsidRPr="00180DC4">
        <w:rPr>
          <w:rFonts w:ascii="Arial" w:hAnsi="Arial" w:cs="Arial"/>
          <w:sz w:val="24"/>
          <w:szCs w:val="24"/>
        </w:rPr>
        <w:t xml:space="preserve">    </w:t>
      </w:r>
      <w:r w:rsidR="00ED5568" w:rsidRPr="00180DC4">
        <w:rPr>
          <w:rFonts w:ascii="Arial" w:hAnsi="Arial" w:cs="Arial"/>
          <w:sz w:val="24"/>
          <w:szCs w:val="24"/>
        </w:rPr>
        <w:t xml:space="preserve">    </w:t>
      </w:r>
      <w:r w:rsidRPr="00180DC4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180DC4">
        <w:rPr>
          <w:rFonts w:ascii="Arial" w:hAnsi="Arial" w:cs="Arial"/>
          <w:sz w:val="24"/>
          <w:szCs w:val="24"/>
        </w:rPr>
        <w:t>А.В.Тарабан</w:t>
      </w:r>
      <w:proofErr w:type="spellEnd"/>
    </w:p>
    <w:p w:rsidR="00ED5568" w:rsidRPr="00180DC4" w:rsidRDefault="00ED5568" w:rsidP="00A329DC">
      <w:pPr>
        <w:spacing w:beforeLines="20" w:afterLines="20" w:line="20" w:lineRule="atLeast"/>
        <w:rPr>
          <w:rFonts w:ascii="Arial" w:hAnsi="Arial" w:cs="Arial"/>
          <w:b/>
          <w:sz w:val="24"/>
          <w:szCs w:val="24"/>
        </w:rPr>
      </w:pPr>
    </w:p>
    <w:p w:rsidR="00180DC4" w:rsidRPr="00180DC4" w:rsidRDefault="00180DC4" w:rsidP="00A329DC">
      <w:pPr>
        <w:spacing w:beforeLines="20" w:afterLines="20" w:line="20" w:lineRule="atLeast"/>
        <w:rPr>
          <w:rFonts w:ascii="Arial" w:hAnsi="Arial" w:cs="Arial"/>
          <w:b/>
          <w:sz w:val="24"/>
          <w:szCs w:val="24"/>
        </w:rPr>
      </w:pPr>
    </w:p>
    <w:p w:rsidR="00180DC4" w:rsidRPr="00180DC4" w:rsidRDefault="00180DC4" w:rsidP="00A329DC">
      <w:pPr>
        <w:spacing w:beforeLines="20" w:afterLines="20" w:line="20" w:lineRule="atLeast"/>
        <w:rPr>
          <w:rFonts w:ascii="Arial" w:hAnsi="Arial" w:cs="Arial"/>
          <w:b/>
          <w:sz w:val="24"/>
          <w:szCs w:val="24"/>
        </w:rPr>
      </w:pPr>
    </w:p>
    <w:p w:rsidR="00180DC4" w:rsidRPr="00180DC4" w:rsidRDefault="00180DC4" w:rsidP="00A329DC">
      <w:pPr>
        <w:spacing w:beforeLines="20" w:afterLines="20" w:line="20" w:lineRule="atLeast"/>
        <w:rPr>
          <w:rFonts w:ascii="Arial" w:hAnsi="Arial" w:cs="Arial"/>
          <w:b/>
          <w:sz w:val="24"/>
          <w:szCs w:val="24"/>
        </w:rPr>
      </w:pPr>
    </w:p>
    <w:p w:rsidR="00ED5568" w:rsidRPr="00180DC4" w:rsidRDefault="00ED5568" w:rsidP="00A329DC">
      <w:pPr>
        <w:spacing w:beforeLines="20" w:afterLines="20" w:line="20" w:lineRule="atLeast"/>
        <w:jc w:val="both"/>
        <w:rPr>
          <w:rFonts w:ascii="Arial" w:hAnsi="Arial" w:cs="Arial"/>
          <w:b/>
          <w:sz w:val="24"/>
          <w:szCs w:val="24"/>
        </w:rPr>
      </w:pPr>
      <w:r w:rsidRPr="00180DC4">
        <w:rPr>
          <w:rFonts w:ascii="Arial" w:hAnsi="Arial" w:cs="Arial"/>
          <w:sz w:val="24"/>
          <w:szCs w:val="24"/>
        </w:rPr>
        <w:t>Разослано: райадминистрации, райпрокурору, в дело</w:t>
      </w:r>
      <w:r w:rsidRPr="00180DC4">
        <w:rPr>
          <w:rFonts w:ascii="Arial" w:hAnsi="Arial" w:cs="Arial"/>
          <w:b/>
          <w:sz w:val="24"/>
          <w:szCs w:val="24"/>
        </w:rPr>
        <w:t>.</w:t>
      </w:r>
    </w:p>
    <w:p w:rsidR="00ED5568" w:rsidRDefault="00ED5568" w:rsidP="000D2635">
      <w:pPr>
        <w:spacing w:beforeLines="20" w:afterLines="20" w:line="20" w:lineRule="atLeast"/>
        <w:jc w:val="center"/>
      </w:pPr>
    </w:p>
    <w:sectPr w:rsidR="00ED5568" w:rsidSect="00ED55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E32"/>
    <w:multiLevelType w:val="singleLevel"/>
    <w:tmpl w:val="1EDE9A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360807DE"/>
    <w:multiLevelType w:val="singleLevel"/>
    <w:tmpl w:val="07B4D6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ED5568"/>
    <w:rsid w:val="00015091"/>
    <w:rsid w:val="00062DDC"/>
    <w:rsid w:val="0006373E"/>
    <w:rsid w:val="000D2635"/>
    <w:rsid w:val="000D6E2C"/>
    <w:rsid w:val="000F4B85"/>
    <w:rsid w:val="00180DC4"/>
    <w:rsid w:val="002A1425"/>
    <w:rsid w:val="00346761"/>
    <w:rsid w:val="0044559D"/>
    <w:rsid w:val="004F350A"/>
    <w:rsid w:val="004F42D6"/>
    <w:rsid w:val="007A1939"/>
    <w:rsid w:val="008451FB"/>
    <w:rsid w:val="008E424B"/>
    <w:rsid w:val="009E66DF"/>
    <w:rsid w:val="00A32474"/>
    <w:rsid w:val="00A329DC"/>
    <w:rsid w:val="00A756F0"/>
    <w:rsid w:val="00B135CA"/>
    <w:rsid w:val="00D11ABC"/>
    <w:rsid w:val="00D322B7"/>
    <w:rsid w:val="00D5721F"/>
    <w:rsid w:val="00ED360B"/>
    <w:rsid w:val="00ED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2gif">
    <w:name w:val="msonormalbullet2gifbullet2.gif"/>
    <w:basedOn w:val="a"/>
    <w:rsid w:val="00ED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ED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2gif">
    <w:name w:val="msonormalbullet2gifbullet1gifbullet2.gif"/>
    <w:basedOn w:val="a"/>
    <w:rsid w:val="00ED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3gif">
    <w:name w:val="msonormalbullet2gifbullet1gifbullet3.gif"/>
    <w:basedOn w:val="a"/>
    <w:rsid w:val="00ED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bullet1gifbullet1gif">
    <w:name w:val="msonormalbullet2gifbullet1gifbullet1gifbullet1gifbullet1.gif"/>
    <w:basedOn w:val="a"/>
    <w:rsid w:val="00ED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bullet1gifbullet2gif">
    <w:name w:val="msonormalbullet2gifbullet1gifbullet1gifbullet1gifbullet2.gif"/>
    <w:basedOn w:val="a"/>
    <w:rsid w:val="00ED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bullet1gifbullet3gif">
    <w:name w:val="msonormalbullet2gifbullet1gifbullet1gifbullet1gifbullet3.gif"/>
    <w:basedOn w:val="a"/>
    <w:rsid w:val="00ED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ED556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D556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D55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D191-F2DC-4F15-B566-BFC70BD5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20203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2020-10-23T05:14:00Z</cp:lastPrinted>
  <dcterms:created xsi:type="dcterms:W3CDTF">2020-09-28T07:26:00Z</dcterms:created>
  <dcterms:modified xsi:type="dcterms:W3CDTF">2020-10-23T05:14:00Z</dcterms:modified>
</cp:coreProperties>
</file>