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A46" w:rsidRPr="00AB7A92" w:rsidRDefault="000F4A46" w:rsidP="000F4A46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AB7A92">
        <w:rPr>
          <w:rFonts w:ascii="Arial" w:hAnsi="Arial" w:cs="Arial"/>
          <w:b/>
          <w:sz w:val="28"/>
          <w:szCs w:val="28"/>
        </w:rPr>
        <w:t>АДМИНИСТРАЦИЯ МУНИЦИПАЛЬНОГО ОБРАЗОВАНИЯ</w:t>
      </w:r>
    </w:p>
    <w:p w:rsidR="000F4A46" w:rsidRPr="00AB7A92" w:rsidRDefault="000F4A46" w:rsidP="000F4A46">
      <w:pPr>
        <w:pBdr>
          <w:bottom w:val="single" w:sz="12" w:space="1" w:color="auto"/>
        </w:pBdr>
        <w:ind w:firstLine="36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AB7A92">
        <w:rPr>
          <w:rFonts w:ascii="Arial" w:hAnsi="Arial" w:cs="Arial"/>
          <w:b/>
          <w:color w:val="000000"/>
          <w:sz w:val="28"/>
          <w:szCs w:val="28"/>
        </w:rPr>
        <w:t>ТРОИЦКИЙ СЕЛЬСОВЕТ</w:t>
      </w:r>
    </w:p>
    <w:p w:rsidR="000F4A46" w:rsidRPr="00AB7A92" w:rsidRDefault="000F4A46" w:rsidP="000F4A46">
      <w:pPr>
        <w:pBdr>
          <w:bottom w:val="single" w:sz="12" w:space="1" w:color="auto"/>
        </w:pBdr>
        <w:ind w:firstLine="360"/>
        <w:jc w:val="center"/>
        <w:rPr>
          <w:rFonts w:ascii="Arial" w:hAnsi="Arial" w:cs="Arial"/>
          <w:b/>
          <w:sz w:val="28"/>
          <w:szCs w:val="28"/>
        </w:rPr>
      </w:pPr>
      <w:r w:rsidRPr="00AB7A92">
        <w:rPr>
          <w:rFonts w:ascii="Arial" w:hAnsi="Arial" w:cs="Arial"/>
          <w:b/>
          <w:color w:val="000000"/>
          <w:sz w:val="28"/>
          <w:szCs w:val="28"/>
        </w:rPr>
        <w:t>ТЮЛЬГАНСКОГО РАЙОНА</w:t>
      </w:r>
      <w:r w:rsidRPr="00AB7A92">
        <w:rPr>
          <w:rFonts w:ascii="Arial" w:hAnsi="Arial" w:cs="Arial"/>
          <w:b/>
          <w:sz w:val="28"/>
          <w:szCs w:val="28"/>
        </w:rPr>
        <w:t xml:space="preserve"> ОРЕНБУРГСКОЙ ОБЛАСТИ</w:t>
      </w:r>
    </w:p>
    <w:p w:rsidR="000F4A46" w:rsidRPr="00AB7A92" w:rsidRDefault="000F4A46" w:rsidP="000F4A46">
      <w:pPr>
        <w:pBdr>
          <w:bottom w:val="single" w:sz="12" w:space="1" w:color="auto"/>
        </w:pBdr>
        <w:ind w:firstLine="360"/>
        <w:jc w:val="center"/>
        <w:rPr>
          <w:rFonts w:ascii="Arial" w:hAnsi="Arial" w:cs="Arial"/>
          <w:b/>
          <w:sz w:val="28"/>
          <w:szCs w:val="28"/>
        </w:rPr>
      </w:pPr>
      <w:r w:rsidRPr="00AB7A92">
        <w:rPr>
          <w:rFonts w:ascii="Arial" w:hAnsi="Arial" w:cs="Arial"/>
          <w:b/>
          <w:sz w:val="28"/>
          <w:szCs w:val="28"/>
        </w:rPr>
        <w:t>П О С Т А Н О В Л Е Н И Е</w:t>
      </w:r>
    </w:p>
    <w:p w:rsidR="000F4A46" w:rsidRPr="00AB7A92" w:rsidRDefault="000F4A46" w:rsidP="000F4A46">
      <w:pPr>
        <w:pBdr>
          <w:bottom w:val="single" w:sz="12" w:space="1" w:color="auto"/>
        </w:pBdr>
        <w:ind w:firstLine="360"/>
        <w:jc w:val="center"/>
        <w:rPr>
          <w:rFonts w:ascii="Arial" w:hAnsi="Arial" w:cs="Arial"/>
          <w:b/>
          <w:sz w:val="28"/>
          <w:szCs w:val="28"/>
        </w:rPr>
      </w:pPr>
    </w:p>
    <w:p w:rsidR="000F4A46" w:rsidRPr="00AB7A92" w:rsidRDefault="000F4A46" w:rsidP="000F4A46">
      <w:pPr>
        <w:tabs>
          <w:tab w:val="left" w:pos="6360"/>
          <w:tab w:val="left" w:pos="7292"/>
        </w:tabs>
        <w:jc w:val="center"/>
        <w:rPr>
          <w:rFonts w:ascii="Arial" w:hAnsi="Arial" w:cs="Arial"/>
          <w:b/>
        </w:rPr>
      </w:pPr>
    </w:p>
    <w:p w:rsidR="000F4A46" w:rsidRPr="00AB7A92" w:rsidRDefault="001D71CE" w:rsidP="000F4A46">
      <w:pPr>
        <w:tabs>
          <w:tab w:val="left" w:pos="6360"/>
          <w:tab w:val="left" w:pos="7292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26</w:t>
      </w:r>
      <w:r w:rsidR="000F4A46">
        <w:rPr>
          <w:rFonts w:ascii="Arial" w:hAnsi="Arial" w:cs="Arial"/>
          <w:b/>
          <w:sz w:val="28"/>
          <w:szCs w:val="28"/>
        </w:rPr>
        <w:t>.07.2021</w:t>
      </w:r>
      <w:r w:rsidR="000F4A46" w:rsidRPr="00AB7A92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№ </w:t>
      </w:r>
      <w:r>
        <w:rPr>
          <w:rFonts w:ascii="Arial" w:hAnsi="Arial" w:cs="Arial"/>
          <w:b/>
          <w:sz w:val="28"/>
          <w:szCs w:val="28"/>
        </w:rPr>
        <w:t>24</w:t>
      </w:r>
      <w:r w:rsidR="000F4A46" w:rsidRPr="00AB7A92">
        <w:rPr>
          <w:rFonts w:ascii="Arial" w:hAnsi="Arial" w:cs="Arial"/>
          <w:b/>
          <w:sz w:val="28"/>
          <w:szCs w:val="28"/>
        </w:rPr>
        <w:t>-п</w:t>
      </w:r>
    </w:p>
    <w:p w:rsidR="000F4A46" w:rsidRDefault="000F4A46" w:rsidP="000F4A46">
      <w:pPr>
        <w:tabs>
          <w:tab w:val="left" w:pos="6360"/>
          <w:tab w:val="left" w:pos="7292"/>
        </w:tabs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0F4A46" w:rsidRPr="00AB7A92" w:rsidRDefault="000F4A46" w:rsidP="000F4A46">
      <w:pPr>
        <w:tabs>
          <w:tab w:val="left" w:pos="6360"/>
          <w:tab w:val="left" w:pos="7292"/>
        </w:tabs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AB7A92">
        <w:rPr>
          <w:rFonts w:ascii="Arial" w:hAnsi="Arial" w:cs="Arial"/>
          <w:b/>
          <w:color w:val="000000"/>
          <w:sz w:val="28"/>
          <w:szCs w:val="28"/>
        </w:rPr>
        <w:t>с. Троицкое</w:t>
      </w:r>
    </w:p>
    <w:p w:rsidR="000F4A46" w:rsidRDefault="000F4A46" w:rsidP="000F4A46">
      <w:pPr>
        <w:spacing w:before="120"/>
        <w:ind w:firstLine="851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О внесении изменений в постановление администрации Троицкого сельсовета от 20.11.2019 № 47-п «</w:t>
      </w:r>
      <w:r w:rsidRPr="00AA6448">
        <w:rPr>
          <w:rFonts w:ascii="Arial" w:hAnsi="Arial" w:cs="Arial"/>
          <w:b/>
          <w:sz w:val="28"/>
          <w:szCs w:val="28"/>
        </w:rPr>
        <w:t xml:space="preserve">Об утверждении муниципальной  программы «Обеспечение пожарной безопасности на территории </w:t>
      </w:r>
      <w:r>
        <w:rPr>
          <w:rFonts w:ascii="Arial" w:hAnsi="Arial" w:cs="Arial"/>
          <w:b/>
          <w:sz w:val="28"/>
          <w:szCs w:val="28"/>
        </w:rPr>
        <w:t>Троицкого</w:t>
      </w:r>
      <w:r w:rsidRPr="00AA6448">
        <w:rPr>
          <w:rFonts w:ascii="Arial" w:hAnsi="Arial" w:cs="Arial"/>
          <w:b/>
          <w:sz w:val="28"/>
          <w:szCs w:val="28"/>
        </w:rPr>
        <w:t xml:space="preserve"> сельсовета на 2020-2025 г</w:t>
      </w:r>
      <w:r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b/>
          <w:bCs/>
          <w:sz w:val="28"/>
          <w:szCs w:val="28"/>
        </w:rPr>
        <w:t>».</w:t>
      </w:r>
    </w:p>
    <w:p w:rsidR="000F4A46" w:rsidRDefault="000F4A46" w:rsidP="000F4A46">
      <w:pPr>
        <w:spacing w:before="120"/>
        <w:ind w:firstLine="851"/>
        <w:jc w:val="center"/>
        <w:rPr>
          <w:rFonts w:ascii="Arial" w:hAnsi="Arial" w:cs="Arial"/>
          <w:sz w:val="28"/>
          <w:szCs w:val="20"/>
        </w:rPr>
      </w:pPr>
    </w:p>
    <w:p w:rsidR="000F4A46" w:rsidRDefault="000F4A46" w:rsidP="000F4A46">
      <w:pPr>
        <w:spacing w:before="120"/>
        <w:ind w:firstLine="851"/>
        <w:jc w:val="both"/>
        <w:rPr>
          <w:rFonts w:ascii="Arial" w:hAnsi="Arial" w:cs="Arial"/>
        </w:rPr>
      </w:pPr>
      <w:r w:rsidRPr="00AA6448">
        <w:rPr>
          <w:rFonts w:ascii="Arial" w:hAnsi="Arial" w:cs="Arial"/>
        </w:rPr>
        <w:t>В соответствии с Федеральными Законами от 06.10.2003 г. № 131-ФЗ «Об общих принципах организации местного самоуправления в Российской Федерации», Федеральным законом от 21 декабря 1994 года №69-ФЗ «О пожарной безопасности», Федеральным законом от 22 июля 2008 г. № 123-ФЗ «Технический регламент о требованиях пожарной безопасности», статьей 179 Бюджетного кодекса РФ, руководствуясь Порядком разработки, реализации и оценки эффективности муниципальных программ,  постановляю</w:t>
      </w:r>
      <w:r w:rsidRPr="00AA6448">
        <w:rPr>
          <w:rFonts w:ascii="Arial" w:hAnsi="Arial" w:cs="Arial"/>
          <w:bCs/>
        </w:rPr>
        <w:t>:</w:t>
      </w:r>
    </w:p>
    <w:p w:rsidR="000F4A46" w:rsidRDefault="000F4A46" w:rsidP="000F4A46">
      <w:pPr>
        <w:spacing w:before="120"/>
        <w:ind w:firstLine="851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</w:rPr>
        <w:t xml:space="preserve">1. </w:t>
      </w:r>
      <w:r>
        <w:rPr>
          <w:rFonts w:ascii="Arial" w:hAnsi="Arial" w:cs="Arial"/>
          <w:lang w:eastAsia="zh-CN"/>
        </w:rPr>
        <w:t xml:space="preserve">Внести в постановление администрации </w:t>
      </w:r>
      <w:r>
        <w:rPr>
          <w:rFonts w:ascii="Arial" w:hAnsi="Arial" w:cs="Arial"/>
          <w:bCs/>
        </w:rPr>
        <w:t>Троицкого сельсовета от 20.11.2019 № 47-п «</w:t>
      </w:r>
      <w:r w:rsidRPr="00664C23">
        <w:rPr>
          <w:rFonts w:ascii="Arial" w:hAnsi="Arial" w:cs="Arial"/>
        </w:rPr>
        <w:t>Об утверждении муниципальной  программы «Обеспечение пожарной безопасности на территории Троицкого сельсовета на 2020-2025 годы</w:t>
      </w:r>
      <w:r>
        <w:rPr>
          <w:rFonts w:ascii="Arial" w:hAnsi="Arial" w:cs="Arial"/>
          <w:lang w:eastAsia="zh-CN"/>
        </w:rPr>
        <w:t>» следующие изменения:</w:t>
      </w:r>
    </w:p>
    <w:p w:rsidR="000F4A46" w:rsidRDefault="000F4A46" w:rsidP="000F4A46">
      <w:pPr>
        <w:suppressAutoHyphens/>
        <w:ind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1.1 В Паспорте программы:</w:t>
      </w:r>
    </w:p>
    <w:p w:rsidR="000F4A46" w:rsidRDefault="000F4A46" w:rsidP="000F4A46">
      <w:pPr>
        <w:suppressAutoHyphens/>
        <w:ind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1.1.1. раздел «Объемы бюджетных ассигнований программы» изложить в новой редакции: </w:t>
      </w:r>
    </w:p>
    <w:p w:rsidR="000F4A46" w:rsidRPr="000F4A46" w:rsidRDefault="000F4A46" w:rsidP="002C3ECA">
      <w:pPr>
        <w:spacing w:beforeLines="20" w:before="48" w:afterLines="20" w:after="48"/>
        <w:jc w:val="both"/>
        <w:rPr>
          <w:rFonts w:ascii="Arial" w:hAnsi="Arial" w:cs="Arial"/>
          <w:highlight w:val="yellow"/>
        </w:rPr>
      </w:pPr>
      <w:r w:rsidRPr="00AA6448">
        <w:rPr>
          <w:rFonts w:ascii="Arial" w:hAnsi="Arial" w:cs="Arial"/>
          <w:color w:val="000000"/>
        </w:rPr>
        <w:t xml:space="preserve">Общий объем в </w:t>
      </w:r>
      <w:r w:rsidRPr="00AA6448">
        <w:rPr>
          <w:rFonts w:ascii="Arial" w:hAnsi="Arial" w:cs="Arial"/>
        </w:rPr>
        <w:t xml:space="preserve">2020-2025 </w:t>
      </w:r>
      <w:r w:rsidRPr="00AA6448">
        <w:rPr>
          <w:rFonts w:ascii="Arial" w:hAnsi="Arial" w:cs="Arial"/>
          <w:color w:val="000000"/>
        </w:rPr>
        <w:t>гг. составляет</w:t>
      </w:r>
      <w:r>
        <w:rPr>
          <w:rFonts w:ascii="Arial" w:hAnsi="Arial" w:cs="Arial"/>
          <w:color w:val="000000"/>
        </w:rPr>
        <w:t xml:space="preserve"> </w:t>
      </w:r>
      <w:r w:rsidRPr="000F4A46">
        <w:rPr>
          <w:rFonts w:ascii="Arial" w:hAnsi="Arial" w:cs="Arial"/>
        </w:rPr>
        <w:t>4766,632 тыс.рублей, в том числе по годам:</w:t>
      </w:r>
    </w:p>
    <w:p w:rsidR="000F4A46" w:rsidRPr="000F4A46" w:rsidRDefault="000F4A46" w:rsidP="002C3ECA">
      <w:pPr>
        <w:spacing w:beforeLines="20" w:before="48" w:afterLines="20" w:after="48"/>
        <w:jc w:val="both"/>
        <w:rPr>
          <w:rFonts w:ascii="Arial" w:hAnsi="Arial" w:cs="Arial"/>
        </w:rPr>
      </w:pPr>
      <w:r w:rsidRPr="000F4A46">
        <w:rPr>
          <w:rFonts w:ascii="Arial" w:hAnsi="Arial" w:cs="Arial"/>
        </w:rPr>
        <w:t>2020 год – 750,561 тыс.рублей;</w:t>
      </w:r>
    </w:p>
    <w:p w:rsidR="000F4A46" w:rsidRPr="000F4A46" w:rsidRDefault="000F4A46" w:rsidP="002C3ECA">
      <w:pPr>
        <w:spacing w:beforeLines="20" w:before="48" w:afterLines="20" w:after="48"/>
        <w:jc w:val="both"/>
        <w:rPr>
          <w:rFonts w:ascii="Arial" w:hAnsi="Arial" w:cs="Arial"/>
          <w:highlight w:val="yellow"/>
        </w:rPr>
      </w:pPr>
      <w:r w:rsidRPr="000F4A46">
        <w:rPr>
          <w:rFonts w:ascii="Arial" w:hAnsi="Arial" w:cs="Arial"/>
        </w:rPr>
        <w:t>2021 год – 845,067 тыс.рублей;</w:t>
      </w:r>
    </w:p>
    <w:p w:rsidR="000F4A46" w:rsidRPr="000F4A46" w:rsidRDefault="000F4A46" w:rsidP="002C3ECA">
      <w:pPr>
        <w:spacing w:beforeLines="20" w:before="48" w:afterLines="20" w:after="48"/>
        <w:jc w:val="both"/>
        <w:rPr>
          <w:rFonts w:ascii="Arial" w:hAnsi="Arial" w:cs="Arial"/>
        </w:rPr>
      </w:pPr>
      <w:r w:rsidRPr="000F4A46">
        <w:rPr>
          <w:rFonts w:ascii="Arial" w:hAnsi="Arial" w:cs="Arial"/>
        </w:rPr>
        <w:t>2022 год – 792,751 тыс.рублей;</w:t>
      </w:r>
    </w:p>
    <w:p w:rsidR="000F4A46" w:rsidRPr="000F4A46" w:rsidRDefault="000F4A46" w:rsidP="002C3ECA">
      <w:pPr>
        <w:spacing w:beforeLines="20" w:before="48" w:afterLines="20" w:after="48"/>
        <w:jc w:val="both"/>
        <w:rPr>
          <w:rFonts w:ascii="Arial" w:hAnsi="Arial" w:cs="Arial"/>
        </w:rPr>
      </w:pPr>
      <w:r w:rsidRPr="000F4A46">
        <w:rPr>
          <w:rFonts w:ascii="Arial" w:hAnsi="Arial" w:cs="Arial"/>
        </w:rPr>
        <w:t>2023 год – 792,751 тыс.рублей;</w:t>
      </w:r>
    </w:p>
    <w:p w:rsidR="000F4A46" w:rsidRPr="000F4A46" w:rsidRDefault="000F4A46" w:rsidP="002C3ECA">
      <w:pPr>
        <w:spacing w:beforeLines="20" w:before="48" w:afterLines="20" w:after="48"/>
        <w:jc w:val="both"/>
        <w:rPr>
          <w:rFonts w:ascii="Arial" w:hAnsi="Arial" w:cs="Arial"/>
        </w:rPr>
      </w:pPr>
      <w:r w:rsidRPr="000F4A46">
        <w:rPr>
          <w:rFonts w:ascii="Arial" w:hAnsi="Arial" w:cs="Arial"/>
        </w:rPr>
        <w:t>2024 год – 792,751 тыс.рублей;</w:t>
      </w:r>
    </w:p>
    <w:p w:rsidR="000F4A46" w:rsidRPr="000F4A46" w:rsidRDefault="000F4A46" w:rsidP="002C3ECA">
      <w:pPr>
        <w:spacing w:beforeLines="20" w:before="48" w:afterLines="20" w:after="48"/>
        <w:jc w:val="both"/>
        <w:rPr>
          <w:rFonts w:ascii="Arial" w:hAnsi="Arial" w:cs="Arial"/>
        </w:rPr>
      </w:pPr>
      <w:r w:rsidRPr="000F4A46">
        <w:rPr>
          <w:rFonts w:ascii="Arial" w:hAnsi="Arial" w:cs="Arial"/>
        </w:rPr>
        <w:t>2025 год – 792,751 тыс.рублей;</w:t>
      </w:r>
    </w:p>
    <w:p w:rsidR="000F4A46" w:rsidRPr="000F4A46" w:rsidRDefault="000F4A46" w:rsidP="000F4A46">
      <w:pPr>
        <w:suppressAutoHyphens/>
        <w:jc w:val="both"/>
        <w:rPr>
          <w:rFonts w:ascii="Arial" w:hAnsi="Arial" w:cs="Arial"/>
        </w:rPr>
      </w:pPr>
      <w:r w:rsidRPr="000F4A46">
        <w:rPr>
          <w:rFonts w:ascii="Arial" w:hAnsi="Arial" w:cs="Arial"/>
        </w:rPr>
        <w:t>Объемы средств местного бюджета на финансирование мероприятий Программы носят прогнозный характер и подлежат уточнению при формировании бюджета на очередной финансовый год.</w:t>
      </w:r>
    </w:p>
    <w:p w:rsidR="000F4A46" w:rsidRPr="000F4A46" w:rsidRDefault="000F4A46" w:rsidP="000F4A46">
      <w:pPr>
        <w:keepNext/>
        <w:suppressAutoHyphens/>
        <w:overflowPunct w:val="0"/>
        <w:autoSpaceDE w:val="0"/>
        <w:ind w:firstLine="680"/>
        <w:jc w:val="both"/>
        <w:textAlignment w:val="baseline"/>
        <w:outlineLvl w:val="0"/>
        <w:rPr>
          <w:rFonts w:ascii="Arial" w:hAnsi="Arial" w:cs="Arial"/>
          <w:bCs/>
          <w:lang w:eastAsia="zh-CN"/>
        </w:rPr>
      </w:pPr>
      <w:r w:rsidRPr="000F4A46">
        <w:rPr>
          <w:rFonts w:ascii="Arial" w:hAnsi="Arial" w:cs="Arial"/>
          <w:lang w:eastAsia="zh-CN"/>
        </w:rPr>
        <w:t>1.2 В разделе текстовой части Паспорта программы р</w:t>
      </w:r>
      <w:r w:rsidRPr="000F4A46">
        <w:rPr>
          <w:rFonts w:ascii="Arial" w:hAnsi="Arial" w:cs="Arial"/>
          <w:bCs/>
          <w:lang w:eastAsia="zh-CN"/>
        </w:rPr>
        <w:t>аздела  «Ресурсное обеспечение реализации муниципальной программы» абзац второй изложить в новой редакции:</w:t>
      </w:r>
    </w:p>
    <w:p w:rsidR="000F4A46" w:rsidRPr="000F4A46" w:rsidRDefault="000F4A46" w:rsidP="002C3ECA">
      <w:pPr>
        <w:spacing w:beforeLines="20" w:before="48" w:afterLines="20" w:after="48"/>
        <w:jc w:val="both"/>
        <w:rPr>
          <w:rFonts w:ascii="Arial" w:hAnsi="Arial" w:cs="Arial"/>
        </w:rPr>
      </w:pPr>
      <w:r w:rsidRPr="000F4A46">
        <w:rPr>
          <w:lang w:eastAsia="zh-CN"/>
        </w:rPr>
        <w:t>«</w:t>
      </w:r>
      <w:r w:rsidRPr="000F4A46">
        <w:rPr>
          <w:rFonts w:ascii="Arial" w:hAnsi="Arial" w:cs="Arial"/>
        </w:rPr>
        <w:t>Общий объем в 2020-2025 гг. составляет</w:t>
      </w:r>
    </w:p>
    <w:p w:rsidR="000F4A46" w:rsidRPr="000F4A46" w:rsidRDefault="000F4A46" w:rsidP="002C3ECA">
      <w:pPr>
        <w:spacing w:beforeLines="20" w:before="48" w:afterLines="20" w:after="48"/>
        <w:jc w:val="both"/>
        <w:rPr>
          <w:rFonts w:ascii="Arial" w:hAnsi="Arial" w:cs="Arial"/>
        </w:rPr>
      </w:pPr>
      <w:r w:rsidRPr="000F4A46">
        <w:rPr>
          <w:rFonts w:ascii="Arial" w:hAnsi="Arial" w:cs="Arial"/>
        </w:rPr>
        <w:t>4766,632 тыс.рублей, в том числе по годам:</w:t>
      </w:r>
    </w:p>
    <w:p w:rsidR="000F4A46" w:rsidRPr="000F4A46" w:rsidRDefault="000F4A46" w:rsidP="002C3ECA">
      <w:pPr>
        <w:spacing w:beforeLines="20" w:before="48" w:afterLines="20" w:after="48"/>
        <w:jc w:val="both"/>
        <w:rPr>
          <w:rFonts w:ascii="Arial" w:hAnsi="Arial" w:cs="Arial"/>
        </w:rPr>
      </w:pPr>
      <w:r w:rsidRPr="000F4A46">
        <w:rPr>
          <w:rFonts w:ascii="Arial" w:hAnsi="Arial" w:cs="Arial"/>
        </w:rPr>
        <w:t>2020 год – 750,561 тыс.рублей;</w:t>
      </w:r>
    </w:p>
    <w:p w:rsidR="000F4A46" w:rsidRPr="000F4A46" w:rsidRDefault="000F4A46" w:rsidP="002C3ECA">
      <w:pPr>
        <w:spacing w:beforeLines="20" w:before="48" w:afterLines="20" w:after="48"/>
        <w:jc w:val="both"/>
        <w:rPr>
          <w:rFonts w:ascii="Arial" w:hAnsi="Arial" w:cs="Arial"/>
          <w:highlight w:val="yellow"/>
        </w:rPr>
      </w:pPr>
      <w:r w:rsidRPr="000F4A46">
        <w:rPr>
          <w:rFonts w:ascii="Arial" w:hAnsi="Arial" w:cs="Arial"/>
        </w:rPr>
        <w:lastRenderedPageBreak/>
        <w:t>2021 год – 845,067 тыс.рублей;</w:t>
      </w:r>
    </w:p>
    <w:p w:rsidR="000F4A46" w:rsidRPr="004A5D29" w:rsidRDefault="000F4A46" w:rsidP="002C3ECA">
      <w:pPr>
        <w:spacing w:beforeLines="20" w:before="48" w:afterLines="20" w:after="48"/>
        <w:jc w:val="both"/>
        <w:rPr>
          <w:rFonts w:ascii="Arial" w:hAnsi="Arial" w:cs="Arial"/>
          <w:color w:val="000000"/>
        </w:rPr>
      </w:pPr>
      <w:r w:rsidRPr="004A5D29">
        <w:rPr>
          <w:rFonts w:ascii="Arial" w:hAnsi="Arial" w:cs="Arial"/>
          <w:color w:val="000000"/>
        </w:rPr>
        <w:t>2022 год – 792,751</w:t>
      </w:r>
      <w:r w:rsidRPr="004A5D29">
        <w:rPr>
          <w:rFonts w:ascii="Arial" w:hAnsi="Arial" w:cs="Arial"/>
        </w:rPr>
        <w:t xml:space="preserve"> </w:t>
      </w:r>
      <w:r w:rsidRPr="004A5D29">
        <w:rPr>
          <w:rFonts w:ascii="Arial" w:hAnsi="Arial" w:cs="Arial"/>
          <w:color w:val="000000"/>
        </w:rPr>
        <w:t>тыс.рублей;</w:t>
      </w:r>
    </w:p>
    <w:p w:rsidR="000F4A46" w:rsidRPr="004A5D29" w:rsidRDefault="000F4A46" w:rsidP="002C3ECA">
      <w:pPr>
        <w:spacing w:beforeLines="20" w:before="48" w:afterLines="20" w:after="48"/>
        <w:jc w:val="both"/>
        <w:rPr>
          <w:rFonts w:ascii="Arial" w:hAnsi="Arial" w:cs="Arial"/>
          <w:color w:val="000000"/>
        </w:rPr>
      </w:pPr>
      <w:r w:rsidRPr="004A5D29">
        <w:rPr>
          <w:rFonts w:ascii="Arial" w:hAnsi="Arial" w:cs="Arial"/>
          <w:color w:val="000000"/>
        </w:rPr>
        <w:t>2023 год – 792,751</w:t>
      </w:r>
      <w:r w:rsidRPr="004A5D29">
        <w:rPr>
          <w:rFonts w:ascii="Arial" w:hAnsi="Arial" w:cs="Arial"/>
        </w:rPr>
        <w:t xml:space="preserve"> </w:t>
      </w:r>
      <w:r w:rsidRPr="004A5D29">
        <w:rPr>
          <w:rFonts w:ascii="Arial" w:hAnsi="Arial" w:cs="Arial"/>
          <w:color w:val="000000"/>
        </w:rPr>
        <w:t>тыс.рублей;</w:t>
      </w:r>
    </w:p>
    <w:p w:rsidR="000F4A46" w:rsidRPr="004A5D29" w:rsidRDefault="000F4A46" w:rsidP="002C3ECA">
      <w:pPr>
        <w:spacing w:beforeLines="20" w:before="48" w:afterLines="20" w:after="48"/>
        <w:jc w:val="both"/>
        <w:rPr>
          <w:rFonts w:ascii="Arial" w:hAnsi="Arial" w:cs="Arial"/>
          <w:color w:val="000000"/>
        </w:rPr>
      </w:pPr>
      <w:r w:rsidRPr="004A5D29">
        <w:rPr>
          <w:rFonts w:ascii="Arial" w:hAnsi="Arial" w:cs="Arial"/>
          <w:color w:val="000000"/>
        </w:rPr>
        <w:t>2024 год – 792,751</w:t>
      </w:r>
      <w:r w:rsidRPr="004A5D29">
        <w:rPr>
          <w:rFonts w:ascii="Arial" w:hAnsi="Arial" w:cs="Arial"/>
        </w:rPr>
        <w:t xml:space="preserve"> </w:t>
      </w:r>
      <w:r w:rsidRPr="004A5D29">
        <w:rPr>
          <w:rFonts w:ascii="Arial" w:hAnsi="Arial" w:cs="Arial"/>
          <w:color w:val="000000"/>
        </w:rPr>
        <w:t>тыс.рублей;</w:t>
      </w:r>
    </w:p>
    <w:p w:rsidR="000F4A46" w:rsidRPr="00664C23" w:rsidRDefault="000F4A46" w:rsidP="000F4A46">
      <w:pPr>
        <w:pStyle w:val="ConsPlusNormal"/>
        <w:ind w:firstLine="0"/>
        <w:jc w:val="both"/>
        <w:rPr>
          <w:sz w:val="24"/>
          <w:szCs w:val="24"/>
        </w:rPr>
      </w:pPr>
      <w:r w:rsidRPr="00664C23">
        <w:rPr>
          <w:color w:val="000000"/>
          <w:sz w:val="24"/>
          <w:szCs w:val="24"/>
        </w:rPr>
        <w:t>2025 год – 792,751</w:t>
      </w:r>
      <w:r w:rsidRPr="00664C23">
        <w:rPr>
          <w:sz w:val="24"/>
          <w:szCs w:val="24"/>
        </w:rPr>
        <w:t xml:space="preserve"> </w:t>
      </w:r>
      <w:r w:rsidRPr="00664C23">
        <w:rPr>
          <w:color w:val="000000"/>
          <w:sz w:val="24"/>
          <w:szCs w:val="24"/>
        </w:rPr>
        <w:t>тыс.рублей</w:t>
      </w:r>
      <w:r w:rsidRPr="00664C23">
        <w:rPr>
          <w:sz w:val="24"/>
          <w:szCs w:val="24"/>
        </w:rPr>
        <w:t>»</w:t>
      </w:r>
    </w:p>
    <w:p w:rsidR="000F4A46" w:rsidRDefault="000F4A46" w:rsidP="000F4A46">
      <w:pPr>
        <w:numPr>
          <w:ilvl w:val="0"/>
          <w:numId w:val="7"/>
        </w:numPr>
        <w:suppressAutoHyphens/>
        <w:ind w:left="0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1.3. Приложение №3 к муниципальной программе </w:t>
      </w:r>
      <w:r>
        <w:rPr>
          <w:rFonts w:ascii="Arial" w:hAnsi="Arial" w:cs="Arial"/>
          <w:bCs/>
          <w:lang w:eastAsia="zh-CN"/>
        </w:rPr>
        <w:t>«</w:t>
      </w:r>
      <w:r w:rsidRPr="00182B8B">
        <w:rPr>
          <w:b/>
        </w:rPr>
        <w:t>Р</w:t>
      </w:r>
      <w:r>
        <w:rPr>
          <w:b/>
        </w:rPr>
        <w:t>есурсное обеспечение</w:t>
      </w:r>
      <w:r>
        <w:rPr>
          <w:rFonts w:ascii="Arial" w:hAnsi="Arial" w:cs="Arial"/>
          <w:lang w:eastAsia="zh-CN"/>
        </w:rPr>
        <w:t xml:space="preserve">» изложить в новой редакции ( приложение № 1 ). </w:t>
      </w:r>
    </w:p>
    <w:p w:rsidR="000F4A46" w:rsidRDefault="000F4A46" w:rsidP="000F4A46">
      <w:pPr>
        <w:spacing w:before="12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2. Контроль за исполнением настоящего постановления оставляю за собой.</w:t>
      </w:r>
    </w:p>
    <w:p w:rsidR="000F4A46" w:rsidRDefault="000F4A46" w:rsidP="000F4A46">
      <w:pPr>
        <w:spacing w:before="12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Троицкого сельсовета Тюльганского района Оренбургской области. </w:t>
      </w:r>
    </w:p>
    <w:p w:rsidR="000F4A46" w:rsidRDefault="000F4A46" w:rsidP="000F4A46">
      <w:pPr>
        <w:rPr>
          <w:rFonts w:ascii="Arial" w:hAnsi="Arial" w:cs="Arial"/>
        </w:rPr>
      </w:pPr>
    </w:p>
    <w:p w:rsidR="000F4A46" w:rsidRDefault="000F4A46" w:rsidP="000F4A46">
      <w:pPr>
        <w:rPr>
          <w:rFonts w:ascii="Arial" w:hAnsi="Arial" w:cs="Arial"/>
        </w:rPr>
      </w:pPr>
    </w:p>
    <w:p w:rsidR="000F4A46" w:rsidRDefault="000F4A46" w:rsidP="000F4A46">
      <w:pPr>
        <w:rPr>
          <w:rFonts w:ascii="Arial" w:hAnsi="Arial" w:cs="Arial"/>
        </w:rPr>
      </w:pPr>
    </w:p>
    <w:p w:rsidR="000F4A46" w:rsidRDefault="000F4A46" w:rsidP="000F4A46">
      <w:pPr>
        <w:tabs>
          <w:tab w:val="left" w:pos="66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муниципального </w:t>
      </w:r>
    </w:p>
    <w:p w:rsidR="00AA6448" w:rsidRDefault="000F4A46" w:rsidP="000F4A46">
      <w:pPr>
        <w:spacing w:line="360" w:lineRule="auto"/>
        <w:jc w:val="both"/>
      </w:pPr>
      <w:r>
        <w:rPr>
          <w:rFonts w:ascii="Arial" w:hAnsi="Arial" w:cs="Arial"/>
        </w:rPr>
        <w:t>образования Троицкий сельсовет                                                           А.В. Тарабан</w:t>
      </w:r>
    </w:p>
    <w:p w:rsidR="009F656C" w:rsidRDefault="009F656C" w:rsidP="009F656C">
      <w:pPr>
        <w:spacing w:line="360" w:lineRule="auto"/>
        <w:jc w:val="both"/>
      </w:pPr>
    </w:p>
    <w:p w:rsidR="009F656C" w:rsidRDefault="009F656C" w:rsidP="009F656C">
      <w:pPr>
        <w:spacing w:line="360" w:lineRule="auto"/>
        <w:jc w:val="both"/>
      </w:pPr>
    </w:p>
    <w:p w:rsidR="009F656C" w:rsidRDefault="009F656C" w:rsidP="009F656C">
      <w:pPr>
        <w:spacing w:line="360" w:lineRule="auto"/>
        <w:jc w:val="both"/>
      </w:pPr>
    </w:p>
    <w:p w:rsidR="009F656C" w:rsidRDefault="009F656C" w:rsidP="009F656C">
      <w:pPr>
        <w:spacing w:line="360" w:lineRule="auto"/>
        <w:jc w:val="both"/>
      </w:pPr>
    </w:p>
    <w:p w:rsidR="009F656C" w:rsidRDefault="009F656C" w:rsidP="009F656C">
      <w:pPr>
        <w:spacing w:line="360" w:lineRule="auto"/>
        <w:jc w:val="both"/>
      </w:pPr>
    </w:p>
    <w:p w:rsidR="009F656C" w:rsidRDefault="009F656C" w:rsidP="009F656C">
      <w:pPr>
        <w:spacing w:line="360" w:lineRule="auto"/>
        <w:jc w:val="both"/>
      </w:pPr>
    </w:p>
    <w:p w:rsidR="009F656C" w:rsidRDefault="009F656C" w:rsidP="009F656C">
      <w:pPr>
        <w:spacing w:line="360" w:lineRule="auto"/>
        <w:jc w:val="both"/>
      </w:pPr>
    </w:p>
    <w:p w:rsidR="009F656C" w:rsidRDefault="009F656C" w:rsidP="009F656C">
      <w:pPr>
        <w:spacing w:line="360" w:lineRule="auto"/>
        <w:jc w:val="both"/>
      </w:pPr>
    </w:p>
    <w:p w:rsidR="009F656C" w:rsidRDefault="009F656C" w:rsidP="009F656C">
      <w:pPr>
        <w:spacing w:line="360" w:lineRule="auto"/>
        <w:jc w:val="both"/>
      </w:pPr>
    </w:p>
    <w:p w:rsidR="009F656C" w:rsidRDefault="009F656C" w:rsidP="009F656C">
      <w:pPr>
        <w:spacing w:line="360" w:lineRule="auto"/>
        <w:jc w:val="both"/>
      </w:pPr>
    </w:p>
    <w:p w:rsidR="009F656C" w:rsidRDefault="009F656C" w:rsidP="009F656C">
      <w:pPr>
        <w:spacing w:line="360" w:lineRule="auto"/>
        <w:jc w:val="both"/>
      </w:pPr>
    </w:p>
    <w:p w:rsidR="009F656C" w:rsidRDefault="009F656C" w:rsidP="009F656C">
      <w:pPr>
        <w:spacing w:line="360" w:lineRule="auto"/>
        <w:jc w:val="both"/>
      </w:pPr>
    </w:p>
    <w:p w:rsidR="009F656C" w:rsidRDefault="009F656C" w:rsidP="009F656C">
      <w:pPr>
        <w:spacing w:line="360" w:lineRule="auto"/>
        <w:jc w:val="both"/>
      </w:pPr>
    </w:p>
    <w:p w:rsidR="009F656C" w:rsidRDefault="009F656C" w:rsidP="009F656C">
      <w:pPr>
        <w:spacing w:line="360" w:lineRule="auto"/>
        <w:jc w:val="both"/>
      </w:pPr>
    </w:p>
    <w:p w:rsidR="009F656C" w:rsidRDefault="009F656C" w:rsidP="009F656C">
      <w:pPr>
        <w:spacing w:line="360" w:lineRule="auto"/>
        <w:jc w:val="both"/>
      </w:pPr>
    </w:p>
    <w:p w:rsidR="009F656C" w:rsidRDefault="009F656C" w:rsidP="009F656C">
      <w:pPr>
        <w:spacing w:line="360" w:lineRule="auto"/>
        <w:jc w:val="both"/>
      </w:pPr>
    </w:p>
    <w:p w:rsidR="009F656C" w:rsidRDefault="009F656C" w:rsidP="009F656C">
      <w:pPr>
        <w:jc w:val="right"/>
        <w:rPr>
          <w:b/>
        </w:rPr>
        <w:sectPr w:rsidR="009F656C" w:rsidSect="00AA6448">
          <w:headerReference w:type="even" r:id="rId9"/>
          <w:headerReference w:type="default" r:id="rId10"/>
          <w:pgSz w:w="11907" w:h="16840" w:code="9"/>
          <w:pgMar w:top="1134" w:right="851" w:bottom="1134" w:left="1701" w:header="720" w:footer="720" w:gutter="0"/>
          <w:cols w:space="708"/>
          <w:noEndnote/>
          <w:titlePg/>
          <w:docGrid w:linePitch="286"/>
        </w:sectPr>
      </w:pPr>
    </w:p>
    <w:p w:rsidR="009F656C" w:rsidRPr="009F656C" w:rsidRDefault="009F656C" w:rsidP="009F656C">
      <w:pPr>
        <w:jc w:val="right"/>
        <w:rPr>
          <w:rFonts w:ascii="Arial" w:hAnsi="Arial" w:cs="Arial"/>
          <w:b/>
        </w:rPr>
      </w:pPr>
      <w:r w:rsidRPr="009F656C">
        <w:rPr>
          <w:rFonts w:ascii="Arial" w:hAnsi="Arial" w:cs="Arial"/>
          <w:b/>
        </w:rPr>
        <w:t xml:space="preserve">Приложение № 1 </w:t>
      </w:r>
    </w:p>
    <w:p w:rsidR="009F656C" w:rsidRPr="009F656C" w:rsidRDefault="009F656C" w:rsidP="009F656C">
      <w:pPr>
        <w:jc w:val="right"/>
        <w:rPr>
          <w:rFonts w:ascii="Arial" w:hAnsi="Arial" w:cs="Arial"/>
          <w:b/>
        </w:rPr>
      </w:pPr>
      <w:r w:rsidRPr="009F656C">
        <w:rPr>
          <w:rFonts w:ascii="Arial" w:hAnsi="Arial" w:cs="Arial"/>
          <w:b/>
        </w:rPr>
        <w:t>к муниципальной программе</w:t>
      </w:r>
    </w:p>
    <w:p w:rsidR="009F656C" w:rsidRDefault="009F656C" w:rsidP="009F656C">
      <w:pPr>
        <w:jc w:val="center"/>
        <w:rPr>
          <w:rFonts w:ascii="Arial" w:hAnsi="Arial" w:cs="Arial"/>
          <w:b/>
        </w:rPr>
      </w:pPr>
    </w:p>
    <w:p w:rsidR="009F656C" w:rsidRPr="009F656C" w:rsidRDefault="009F656C" w:rsidP="009F656C">
      <w:pPr>
        <w:jc w:val="center"/>
        <w:rPr>
          <w:rFonts w:ascii="Arial" w:hAnsi="Arial" w:cs="Arial"/>
          <w:b/>
        </w:rPr>
      </w:pPr>
      <w:r w:rsidRPr="009F656C">
        <w:rPr>
          <w:rFonts w:ascii="Arial" w:hAnsi="Arial" w:cs="Arial"/>
          <w:b/>
        </w:rPr>
        <w:t>РЕСУРСНОЕ ОБЕСПЕЧЕНИЕ</w:t>
      </w:r>
    </w:p>
    <w:p w:rsidR="009F656C" w:rsidRPr="009F656C" w:rsidRDefault="009F656C" w:rsidP="009F656C">
      <w:pPr>
        <w:jc w:val="center"/>
        <w:rPr>
          <w:rFonts w:ascii="Arial" w:hAnsi="Arial" w:cs="Arial"/>
          <w:b/>
        </w:rPr>
      </w:pPr>
      <w:r w:rsidRPr="009F656C">
        <w:rPr>
          <w:rFonts w:ascii="Arial" w:hAnsi="Arial" w:cs="Arial"/>
          <w:b/>
        </w:rPr>
        <w:t>реализации муниципальной программы</w:t>
      </w:r>
    </w:p>
    <w:tbl>
      <w:tblPr>
        <w:tblStyle w:val="a5"/>
        <w:tblpPr w:leftFromText="180" w:rightFromText="180" w:vertAnchor="text" w:horzAnchor="page" w:tblpX="1443" w:tblpY="121"/>
        <w:tblW w:w="15134" w:type="dxa"/>
        <w:tblLayout w:type="fixed"/>
        <w:tblLook w:val="04A0" w:firstRow="1" w:lastRow="0" w:firstColumn="1" w:lastColumn="0" w:noHBand="0" w:noVBand="1"/>
      </w:tblPr>
      <w:tblGrid>
        <w:gridCol w:w="513"/>
        <w:gridCol w:w="1296"/>
        <w:gridCol w:w="1843"/>
        <w:gridCol w:w="1559"/>
        <w:gridCol w:w="736"/>
        <w:gridCol w:w="850"/>
        <w:gridCol w:w="1559"/>
        <w:gridCol w:w="1134"/>
        <w:gridCol w:w="1134"/>
        <w:gridCol w:w="1134"/>
        <w:gridCol w:w="1108"/>
        <w:gridCol w:w="1134"/>
        <w:gridCol w:w="1134"/>
      </w:tblGrid>
      <w:tr w:rsidR="009F656C" w:rsidRPr="009F656C" w:rsidTr="009F656C">
        <w:trPr>
          <w:trHeight w:val="81"/>
        </w:trPr>
        <w:tc>
          <w:tcPr>
            <w:tcW w:w="513" w:type="dxa"/>
            <w:vMerge w:val="restart"/>
            <w:vAlign w:val="center"/>
          </w:tcPr>
          <w:p w:rsidR="009F656C" w:rsidRPr="009F656C" w:rsidRDefault="009F656C" w:rsidP="009F65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656C">
              <w:rPr>
                <w:rFonts w:ascii="Arial" w:hAnsi="Arial" w:cs="Arial"/>
                <w:b/>
                <w:sz w:val="18"/>
                <w:szCs w:val="18"/>
              </w:rPr>
              <w:t>№ п/п</w:t>
            </w:r>
          </w:p>
        </w:tc>
        <w:tc>
          <w:tcPr>
            <w:tcW w:w="1296" w:type="dxa"/>
            <w:vMerge w:val="restart"/>
            <w:vAlign w:val="center"/>
          </w:tcPr>
          <w:p w:rsidR="009F656C" w:rsidRPr="009F656C" w:rsidRDefault="009F656C" w:rsidP="009F65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656C">
              <w:rPr>
                <w:rFonts w:ascii="Arial" w:hAnsi="Arial" w:cs="Arial"/>
                <w:b/>
                <w:sz w:val="20"/>
                <w:szCs w:val="20"/>
              </w:rPr>
              <w:t>Статус</w:t>
            </w:r>
          </w:p>
        </w:tc>
        <w:tc>
          <w:tcPr>
            <w:tcW w:w="1843" w:type="dxa"/>
            <w:vMerge w:val="restart"/>
            <w:vAlign w:val="center"/>
          </w:tcPr>
          <w:p w:rsidR="009F656C" w:rsidRPr="009F656C" w:rsidRDefault="009F656C" w:rsidP="009F65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656C">
              <w:rPr>
                <w:rFonts w:ascii="Arial" w:hAnsi="Arial" w:cs="Arial"/>
                <w:b/>
                <w:sz w:val="20"/>
                <w:szCs w:val="20"/>
              </w:rPr>
              <w:t>Наименование муниципальной программы, подпрограммы основного мероприятия</w:t>
            </w:r>
          </w:p>
        </w:tc>
        <w:tc>
          <w:tcPr>
            <w:tcW w:w="1559" w:type="dxa"/>
            <w:vMerge w:val="restart"/>
            <w:vAlign w:val="center"/>
          </w:tcPr>
          <w:p w:rsidR="009F656C" w:rsidRPr="009F656C" w:rsidRDefault="009F656C" w:rsidP="009F65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656C">
              <w:rPr>
                <w:rFonts w:ascii="Arial" w:hAnsi="Arial" w:cs="Arial"/>
                <w:b/>
                <w:sz w:val="20"/>
                <w:szCs w:val="20"/>
              </w:rPr>
              <w:t>Главный распределитель бюджетных средств</w:t>
            </w:r>
          </w:p>
        </w:tc>
        <w:tc>
          <w:tcPr>
            <w:tcW w:w="3145" w:type="dxa"/>
            <w:gridSpan w:val="3"/>
            <w:vAlign w:val="center"/>
          </w:tcPr>
          <w:p w:rsidR="009F656C" w:rsidRPr="009F656C" w:rsidRDefault="009F656C" w:rsidP="009F65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656C">
              <w:rPr>
                <w:rFonts w:ascii="Arial" w:hAnsi="Arial" w:cs="Arial"/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778" w:type="dxa"/>
            <w:gridSpan w:val="6"/>
            <w:vAlign w:val="center"/>
          </w:tcPr>
          <w:p w:rsidR="009F656C" w:rsidRPr="009F656C" w:rsidRDefault="009F656C" w:rsidP="009F65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656C">
              <w:rPr>
                <w:rFonts w:ascii="Arial" w:hAnsi="Arial" w:cs="Arial"/>
                <w:b/>
                <w:sz w:val="20"/>
                <w:szCs w:val="20"/>
              </w:rPr>
              <w:t>Объем бюджетных ассигнований</w:t>
            </w:r>
          </w:p>
        </w:tc>
      </w:tr>
      <w:tr w:rsidR="009F656C" w:rsidRPr="009F656C" w:rsidTr="009F656C">
        <w:trPr>
          <w:trHeight w:val="152"/>
        </w:trPr>
        <w:tc>
          <w:tcPr>
            <w:tcW w:w="513" w:type="dxa"/>
            <w:vMerge/>
            <w:vAlign w:val="center"/>
          </w:tcPr>
          <w:p w:rsidR="009F656C" w:rsidRPr="009F656C" w:rsidRDefault="009F656C" w:rsidP="009F65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6" w:type="dxa"/>
            <w:vMerge/>
            <w:vAlign w:val="center"/>
          </w:tcPr>
          <w:p w:rsidR="009F656C" w:rsidRPr="009F656C" w:rsidRDefault="009F656C" w:rsidP="009F65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9F656C" w:rsidRPr="009F656C" w:rsidRDefault="009F656C" w:rsidP="009F65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F656C" w:rsidRPr="009F656C" w:rsidRDefault="009F656C" w:rsidP="009F65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:rsidR="009F656C" w:rsidRPr="009F656C" w:rsidRDefault="009F656C" w:rsidP="009F65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656C">
              <w:rPr>
                <w:rFonts w:ascii="Arial" w:hAnsi="Arial" w:cs="Arial"/>
                <w:b/>
                <w:sz w:val="20"/>
                <w:szCs w:val="20"/>
              </w:rPr>
              <w:t>ГРБС</w:t>
            </w:r>
          </w:p>
        </w:tc>
        <w:tc>
          <w:tcPr>
            <w:tcW w:w="850" w:type="dxa"/>
            <w:vAlign w:val="center"/>
          </w:tcPr>
          <w:p w:rsidR="009F656C" w:rsidRPr="009F656C" w:rsidRDefault="009F656C" w:rsidP="009F65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F656C">
              <w:rPr>
                <w:rFonts w:ascii="Arial" w:hAnsi="Arial" w:cs="Arial"/>
                <w:b/>
                <w:sz w:val="20"/>
                <w:szCs w:val="20"/>
              </w:rPr>
              <w:t>Рз</w:t>
            </w:r>
            <w:proofErr w:type="spellEnd"/>
            <w:r w:rsidRPr="009F656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9F656C">
              <w:rPr>
                <w:rFonts w:ascii="Arial" w:hAnsi="Arial" w:cs="Arial"/>
                <w:b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559" w:type="dxa"/>
            <w:vAlign w:val="center"/>
          </w:tcPr>
          <w:p w:rsidR="009F656C" w:rsidRPr="009F656C" w:rsidRDefault="009F656C" w:rsidP="009F65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656C">
              <w:rPr>
                <w:rFonts w:ascii="Arial" w:hAnsi="Arial" w:cs="Arial"/>
                <w:b/>
                <w:sz w:val="20"/>
                <w:szCs w:val="20"/>
              </w:rPr>
              <w:t>ЦСР</w:t>
            </w:r>
          </w:p>
        </w:tc>
        <w:tc>
          <w:tcPr>
            <w:tcW w:w="1134" w:type="dxa"/>
          </w:tcPr>
          <w:p w:rsidR="009F656C" w:rsidRPr="009F656C" w:rsidRDefault="009F656C" w:rsidP="009F65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656C">
              <w:rPr>
                <w:rFonts w:ascii="Arial" w:hAnsi="Arial" w:cs="Arial"/>
                <w:b/>
                <w:sz w:val="20"/>
                <w:szCs w:val="20"/>
              </w:rPr>
              <w:t>2020</w:t>
            </w:r>
          </w:p>
        </w:tc>
        <w:tc>
          <w:tcPr>
            <w:tcW w:w="1134" w:type="dxa"/>
          </w:tcPr>
          <w:p w:rsidR="009F656C" w:rsidRPr="009F656C" w:rsidRDefault="009F656C" w:rsidP="009F65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656C"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  <w:tc>
          <w:tcPr>
            <w:tcW w:w="1134" w:type="dxa"/>
          </w:tcPr>
          <w:p w:rsidR="009F656C" w:rsidRPr="009F656C" w:rsidRDefault="009F656C" w:rsidP="009F65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656C">
              <w:rPr>
                <w:rFonts w:ascii="Arial" w:hAnsi="Arial" w:cs="Arial"/>
                <w:b/>
                <w:sz w:val="20"/>
                <w:szCs w:val="20"/>
              </w:rPr>
              <w:t>2022</w:t>
            </w:r>
          </w:p>
        </w:tc>
        <w:tc>
          <w:tcPr>
            <w:tcW w:w="1108" w:type="dxa"/>
          </w:tcPr>
          <w:p w:rsidR="009F656C" w:rsidRPr="009F656C" w:rsidRDefault="009F656C" w:rsidP="009F65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656C">
              <w:rPr>
                <w:rFonts w:ascii="Arial" w:hAnsi="Arial" w:cs="Arial"/>
                <w:b/>
                <w:sz w:val="20"/>
                <w:szCs w:val="20"/>
              </w:rPr>
              <w:t>2023</w:t>
            </w:r>
          </w:p>
        </w:tc>
        <w:tc>
          <w:tcPr>
            <w:tcW w:w="1134" w:type="dxa"/>
          </w:tcPr>
          <w:p w:rsidR="009F656C" w:rsidRPr="009F656C" w:rsidRDefault="009F656C" w:rsidP="009F65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656C">
              <w:rPr>
                <w:rFonts w:ascii="Arial" w:hAnsi="Arial" w:cs="Arial"/>
                <w:b/>
                <w:sz w:val="20"/>
                <w:szCs w:val="20"/>
              </w:rPr>
              <w:t>2024</w:t>
            </w:r>
          </w:p>
        </w:tc>
        <w:tc>
          <w:tcPr>
            <w:tcW w:w="1134" w:type="dxa"/>
          </w:tcPr>
          <w:p w:rsidR="009F656C" w:rsidRPr="009F656C" w:rsidRDefault="009F656C" w:rsidP="009F65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656C">
              <w:rPr>
                <w:rFonts w:ascii="Arial" w:hAnsi="Arial" w:cs="Arial"/>
                <w:b/>
                <w:sz w:val="20"/>
                <w:szCs w:val="20"/>
              </w:rPr>
              <w:t>2025</w:t>
            </w:r>
          </w:p>
        </w:tc>
      </w:tr>
      <w:tr w:rsidR="009F656C" w:rsidRPr="009F656C" w:rsidTr="009F656C">
        <w:trPr>
          <w:trHeight w:val="152"/>
        </w:trPr>
        <w:tc>
          <w:tcPr>
            <w:tcW w:w="513" w:type="dxa"/>
            <w:vAlign w:val="center"/>
          </w:tcPr>
          <w:p w:rsidR="009F656C" w:rsidRPr="009F656C" w:rsidRDefault="009F656C" w:rsidP="009F65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56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96" w:type="dxa"/>
            <w:vAlign w:val="center"/>
          </w:tcPr>
          <w:p w:rsidR="009F656C" w:rsidRPr="009F656C" w:rsidRDefault="009F656C" w:rsidP="009F656C">
            <w:pPr>
              <w:jc w:val="center"/>
              <w:rPr>
                <w:rFonts w:ascii="Arial" w:hAnsi="Arial" w:cs="Arial"/>
              </w:rPr>
            </w:pPr>
            <w:r w:rsidRPr="009F656C"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  <w:vAlign w:val="center"/>
          </w:tcPr>
          <w:p w:rsidR="009F656C" w:rsidRPr="009F656C" w:rsidRDefault="009F656C" w:rsidP="009F656C">
            <w:pPr>
              <w:jc w:val="center"/>
              <w:rPr>
                <w:rFonts w:ascii="Arial" w:hAnsi="Arial" w:cs="Arial"/>
              </w:rPr>
            </w:pPr>
            <w:r w:rsidRPr="009F656C">
              <w:rPr>
                <w:rFonts w:ascii="Arial" w:hAnsi="Arial" w:cs="Arial"/>
              </w:rPr>
              <w:t>3</w:t>
            </w:r>
          </w:p>
        </w:tc>
        <w:tc>
          <w:tcPr>
            <w:tcW w:w="1559" w:type="dxa"/>
            <w:vAlign w:val="center"/>
          </w:tcPr>
          <w:p w:rsidR="009F656C" w:rsidRPr="009F656C" w:rsidRDefault="009F656C" w:rsidP="009F656C">
            <w:pPr>
              <w:jc w:val="center"/>
              <w:rPr>
                <w:rFonts w:ascii="Arial" w:hAnsi="Arial" w:cs="Arial"/>
              </w:rPr>
            </w:pPr>
            <w:r w:rsidRPr="009F656C">
              <w:rPr>
                <w:rFonts w:ascii="Arial" w:hAnsi="Arial" w:cs="Arial"/>
              </w:rPr>
              <w:t>4</w:t>
            </w:r>
          </w:p>
        </w:tc>
        <w:tc>
          <w:tcPr>
            <w:tcW w:w="736" w:type="dxa"/>
            <w:vAlign w:val="center"/>
          </w:tcPr>
          <w:p w:rsidR="009F656C" w:rsidRPr="009F656C" w:rsidRDefault="009F656C" w:rsidP="009F656C">
            <w:pPr>
              <w:jc w:val="center"/>
              <w:rPr>
                <w:rFonts w:ascii="Arial" w:hAnsi="Arial" w:cs="Arial"/>
              </w:rPr>
            </w:pPr>
            <w:r w:rsidRPr="009F656C"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  <w:vAlign w:val="center"/>
          </w:tcPr>
          <w:p w:rsidR="009F656C" w:rsidRPr="009F656C" w:rsidRDefault="009F656C" w:rsidP="009F656C">
            <w:pPr>
              <w:jc w:val="center"/>
              <w:rPr>
                <w:rFonts w:ascii="Arial" w:hAnsi="Arial" w:cs="Arial"/>
              </w:rPr>
            </w:pPr>
            <w:r w:rsidRPr="009F656C">
              <w:rPr>
                <w:rFonts w:ascii="Arial" w:hAnsi="Arial" w:cs="Arial"/>
              </w:rPr>
              <w:t>6</w:t>
            </w:r>
          </w:p>
        </w:tc>
        <w:tc>
          <w:tcPr>
            <w:tcW w:w="1559" w:type="dxa"/>
            <w:vAlign w:val="center"/>
          </w:tcPr>
          <w:p w:rsidR="009F656C" w:rsidRPr="009F656C" w:rsidRDefault="009F656C" w:rsidP="009F656C">
            <w:pPr>
              <w:jc w:val="center"/>
              <w:rPr>
                <w:rFonts w:ascii="Arial" w:hAnsi="Arial" w:cs="Arial"/>
              </w:rPr>
            </w:pPr>
            <w:r w:rsidRPr="009F656C"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  <w:vAlign w:val="center"/>
          </w:tcPr>
          <w:p w:rsidR="009F656C" w:rsidRPr="009F656C" w:rsidRDefault="009F656C" w:rsidP="009F656C">
            <w:pPr>
              <w:jc w:val="center"/>
              <w:rPr>
                <w:rFonts w:ascii="Arial" w:hAnsi="Arial" w:cs="Arial"/>
              </w:rPr>
            </w:pPr>
            <w:r w:rsidRPr="009F656C"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  <w:vAlign w:val="center"/>
          </w:tcPr>
          <w:p w:rsidR="009F656C" w:rsidRPr="009F656C" w:rsidRDefault="009F656C" w:rsidP="009F656C">
            <w:pPr>
              <w:jc w:val="center"/>
              <w:rPr>
                <w:rFonts w:ascii="Arial" w:hAnsi="Arial" w:cs="Arial"/>
              </w:rPr>
            </w:pPr>
            <w:r w:rsidRPr="009F656C">
              <w:rPr>
                <w:rFonts w:ascii="Arial" w:hAnsi="Arial" w:cs="Arial"/>
              </w:rPr>
              <w:t>9</w:t>
            </w:r>
          </w:p>
        </w:tc>
        <w:tc>
          <w:tcPr>
            <w:tcW w:w="1134" w:type="dxa"/>
            <w:vAlign w:val="center"/>
          </w:tcPr>
          <w:p w:rsidR="009F656C" w:rsidRPr="009F656C" w:rsidRDefault="009F656C" w:rsidP="009F656C">
            <w:pPr>
              <w:jc w:val="center"/>
              <w:rPr>
                <w:rFonts w:ascii="Arial" w:hAnsi="Arial" w:cs="Arial"/>
              </w:rPr>
            </w:pPr>
            <w:r w:rsidRPr="009F656C">
              <w:rPr>
                <w:rFonts w:ascii="Arial" w:hAnsi="Arial" w:cs="Arial"/>
              </w:rPr>
              <w:t>10</w:t>
            </w:r>
          </w:p>
        </w:tc>
        <w:tc>
          <w:tcPr>
            <w:tcW w:w="1108" w:type="dxa"/>
            <w:vAlign w:val="center"/>
          </w:tcPr>
          <w:p w:rsidR="009F656C" w:rsidRPr="009F656C" w:rsidRDefault="009F656C" w:rsidP="009F656C">
            <w:pPr>
              <w:jc w:val="center"/>
              <w:rPr>
                <w:rFonts w:ascii="Arial" w:hAnsi="Arial" w:cs="Arial"/>
              </w:rPr>
            </w:pPr>
            <w:r w:rsidRPr="009F656C">
              <w:rPr>
                <w:rFonts w:ascii="Arial" w:hAnsi="Arial" w:cs="Arial"/>
              </w:rPr>
              <w:t>11</w:t>
            </w:r>
          </w:p>
        </w:tc>
        <w:tc>
          <w:tcPr>
            <w:tcW w:w="1134" w:type="dxa"/>
          </w:tcPr>
          <w:p w:rsidR="009F656C" w:rsidRPr="009F656C" w:rsidRDefault="009F656C" w:rsidP="009F656C">
            <w:pPr>
              <w:jc w:val="center"/>
              <w:rPr>
                <w:rFonts w:ascii="Arial" w:hAnsi="Arial" w:cs="Arial"/>
              </w:rPr>
            </w:pPr>
            <w:r w:rsidRPr="009F656C">
              <w:rPr>
                <w:rFonts w:ascii="Arial" w:hAnsi="Arial" w:cs="Arial"/>
              </w:rPr>
              <w:t>12</w:t>
            </w:r>
          </w:p>
        </w:tc>
        <w:tc>
          <w:tcPr>
            <w:tcW w:w="1134" w:type="dxa"/>
          </w:tcPr>
          <w:p w:rsidR="009F656C" w:rsidRPr="009F656C" w:rsidRDefault="009F656C" w:rsidP="009F656C">
            <w:pPr>
              <w:jc w:val="center"/>
              <w:rPr>
                <w:rFonts w:ascii="Arial" w:hAnsi="Arial" w:cs="Arial"/>
              </w:rPr>
            </w:pPr>
          </w:p>
        </w:tc>
      </w:tr>
      <w:tr w:rsidR="009F656C" w:rsidRPr="009F656C" w:rsidTr="009F656C">
        <w:trPr>
          <w:trHeight w:val="152"/>
        </w:trPr>
        <w:tc>
          <w:tcPr>
            <w:tcW w:w="1809" w:type="dxa"/>
            <w:gridSpan w:val="2"/>
            <w:vMerge w:val="restart"/>
            <w:vAlign w:val="center"/>
          </w:tcPr>
          <w:p w:rsidR="009F656C" w:rsidRPr="009F656C" w:rsidRDefault="009F656C" w:rsidP="009F6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F656C" w:rsidRPr="009F656C" w:rsidRDefault="009F656C" w:rsidP="009F6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656C">
              <w:rPr>
                <w:rFonts w:ascii="Arial" w:hAnsi="Arial" w:cs="Arial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1843" w:type="dxa"/>
            <w:vMerge w:val="restart"/>
          </w:tcPr>
          <w:p w:rsidR="009F656C" w:rsidRPr="009F656C" w:rsidRDefault="009F656C" w:rsidP="009F656C">
            <w:pPr>
              <w:rPr>
                <w:rFonts w:ascii="Arial" w:hAnsi="Arial" w:cs="Arial"/>
                <w:sz w:val="22"/>
                <w:szCs w:val="22"/>
              </w:rPr>
            </w:pPr>
            <w:r w:rsidRPr="009F656C">
              <w:rPr>
                <w:rFonts w:ascii="Arial" w:hAnsi="Arial" w:cs="Arial"/>
                <w:bCs/>
                <w:sz w:val="22"/>
                <w:szCs w:val="22"/>
              </w:rPr>
              <w:t>"Обеспечение пожарной безопасности на территории</w:t>
            </w:r>
            <w:r w:rsidRPr="009F656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F656C">
              <w:rPr>
                <w:rFonts w:ascii="Arial" w:hAnsi="Arial" w:cs="Arial"/>
                <w:bCs/>
                <w:sz w:val="22"/>
                <w:szCs w:val="22"/>
              </w:rPr>
              <w:t>сельсовета" на 2020-2025 годы</w:t>
            </w:r>
          </w:p>
        </w:tc>
        <w:tc>
          <w:tcPr>
            <w:tcW w:w="1559" w:type="dxa"/>
          </w:tcPr>
          <w:p w:rsidR="009F656C" w:rsidRPr="009F656C" w:rsidRDefault="009F656C" w:rsidP="009F656C">
            <w:pPr>
              <w:rPr>
                <w:rFonts w:ascii="Arial" w:hAnsi="Arial" w:cs="Arial"/>
                <w:sz w:val="22"/>
                <w:szCs w:val="22"/>
              </w:rPr>
            </w:pPr>
            <w:r w:rsidRPr="009F656C">
              <w:rPr>
                <w:rFonts w:ascii="Arial" w:hAnsi="Arial" w:cs="Arial"/>
                <w:sz w:val="22"/>
                <w:szCs w:val="22"/>
              </w:rPr>
              <w:t>Всего, в том числе:</w:t>
            </w:r>
          </w:p>
        </w:tc>
        <w:tc>
          <w:tcPr>
            <w:tcW w:w="736" w:type="dxa"/>
          </w:tcPr>
          <w:p w:rsidR="009F656C" w:rsidRPr="009F656C" w:rsidRDefault="009F656C" w:rsidP="009F6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656C">
              <w:rPr>
                <w:rFonts w:ascii="Arial" w:hAnsi="Arial" w:cs="Arial"/>
                <w:sz w:val="22"/>
                <w:szCs w:val="22"/>
              </w:rPr>
              <w:t>924</w:t>
            </w:r>
          </w:p>
        </w:tc>
        <w:tc>
          <w:tcPr>
            <w:tcW w:w="850" w:type="dxa"/>
          </w:tcPr>
          <w:p w:rsidR="009F656C" w:rsidRPr="009F656C" w:rsidRDefault="009F656C" w:rsidP="009F6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656C">
              <w:rPr>
                <w:rFonts w:ascii="Arial" w:hAnsi="Arial" w:cs="Arial"/>
                <w:sz w:val="22"/>
                <w:szCs w:val="22"/>
              </w:rPr>
              <w:t>0310</w:t>
            </w:r>
          </w:p>
        </w:tc>
        <w:tc>
          <w:tcPr>
            <w:tcW w:w="1559" w:type="dxa"/>
          </w:tcPr>
          <w:p w:rsidR="009F656C" w:rsidRPr="009F656C" w:rsidRDefault="009F656C" w:rsidP="009F6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656C">
              <w:rPr>
                <w:rFonts w:ascii="Arial" w:hAnsi="Arial" w:cs="Arial"/>
                <w:sz w:val="22"/>
                <w:szCs w:val="22"/>
              </w:rPr>
              <w:t>5100000000</w:t>
            </w:r>
          </w:p>
        </w:tc>
        <w:tc>
          <w:tcPr>
            <w:tcW w:w="1134" w:type="dxa"/>
          </w:tcPr>
          <w:p w:rsidR="009F656C" w:rsidRPr="009F656C" w:rsidRDefault="009F656C" w:rsidP="009F656C">
            <w:pPr>
              <w:rPr>
                <w:rFonts w:ascii="Arial" w:hAnsi="Arial" w:cs="Arial"/>
                <w:sz w:val="22"/>
                <w:szCs w:val="22"/>
              </w:rPr>
            </w:pPr>
            <w:r w:rsidRPr="009F656C">
              <w:rPr>
                <w:rFonts w:ascii="Arial" w:hAnsi="Arial" w:cs="Arial"/>
                <w:sz w:val="22"/>
                <w:szCs w:val="22"/>
              </w:rPr>
              <w:t>750,561</w:t>
            </w:r>
          </w:p>
        </w:tc>
        <w:tc>
          <w:tcPr>
            <w:tcW w:w="1134" w:type="dxa"/>
          </w:tcPr>
          <w:p w:rsidR="009F656C" w:rsidRPr="000F4A46" w:rsidRDefault="009F656C" w:rsidP="009F656C">
            <w:pPr>
              <w:rPr>
                <w:rFonts w:ascii="Arial" w:hAnsi="Arial" w:cs="Arial"/>
                <w:sz w:val="22"/>
                <w:szCs w:val="22"/>
              </w:rPr>
            </w:pPr>
            <w:r w:rsidRPr="000F4A46">
              <w:rPr>
                <w:rFonts w:ascii="Arial" w:hAnsi="Arial" w:cs="Arial"/>
                <w:sz w:val="22"/>
                <w:szCs w:val="22"/>
              </w:rPr>
              <w:t>845,067</w:t>
            </w:r>
          </w:p>
        </w:tc>
        <w:tc>
          <w:tcPr>
            <w:tcW w:w="1134" w:type="dxa"/>
          </w:tcPr>
          <w:p w:rsidR="009F656C" w:rsidRPr="009F656C" w:rsidRDefault="009F656C" w:rsidP="009F656C">
            <w:pPr>
              <w:rPr>
                <w:rFonts w:ascii="Arial" w:hAnsi="Arial" w:cs="Arial"/>
                <w:sz w:val="22"/>
                <w:szCs w:val="22"/>
              </w:rPr>
            </w:pPr>
            <w:r w:rsidRPr="009F656C">
              <w:rPr>
                <w:rFonts w:ascii="Arial" w:hAnsi="Arial" w:cs="Arial"/>
                <w:sz w:val="22"/>
                <w:szCs w:val="22"/>
              </w:rPr>
              <w:t>792,751</w:t>
            </w:r>
          </w:p>
        </w:tc>
        <w:tc>
          <w:tcPr>
            <w:tcW w:w="1108" w:type="dxa"/>
          </w:tcPr>
          <w:p w:rsidR="009F656C" w:rsidRPr="009F656C" w:rsidRDefault="009F656C" w:rsidP="009F656C">
            <w:pPr>
              <w:rPr>
                <w:rFonts w:ascii="Arial" w:hAnsi="Arial" w:cs="Arial"/>
                <w:sz w:val="22"/>
                <w:szCs w:val="22"/>
              </w:rPr>
            </w:pPr>
            <w:r w:rsidRPr="009F656C">
              <w:rPr>
                <w:rFonts w:ascii="Arial" w:hAnsi="Arial" w:cs="Arial"/>
                <w:sz w:val="22"/>
                <w:szCs w:val="22"/>
              </w:rPr>
              <w:t>792,751</w:t>
            </w:r>
          </w:p>
        </w:tc>
        <w:tc>
          <w:tcPr>
            <w:tcW w:w="1134" w:type="dxa"/>
          </w:tcPr>
          <w:p w:rsidR="009F656C" w:rsidRPr="009F656C" w:rsidRDefault="009F656C" w:rsidP="009F656C">
            <w:pPr>
              <w:rPr>
                <w:rFonts w:ascii="Arial" w:hAnsi="Arial" w:cs="Arial"/>
                <w:sz w:val="22"/>
                <w:szCs w:val="22"/>
              </w:rPr>
            </w:pPr>
            <w:r w:rsidRPr="009F656C">
              <w:rPr>
                <w:rFonts w:ascii="Arial" w:hAnsi="Arial" w:cs="Arial"/>
                <w:sz w:val="22"/>
                <w:szCs w:val="22"/>
              </w:rPr>
              <w:t>792,751</w:t>
            </w:r>
          </w:p>
        </w:tc>
        <w:tc>
          <w:tcPr>
            <w:tcW w:w="1134" w:type="dxa"/>
          </w:tcPr>
          <w:p w:rsidR="009F656C" w:rsidRPr="009F656C" w:rsidRDefault="009F656C" w:rsidP="009F656C">
            <w:pPr>
              <w:rPr>
                <w:rFonts w:ascii="Arial" w:hAnsi="Arial" w:cs="Arial"/>
                <w:sz w:val="22"/>
                <w:szCs w:val="22"/>
              </w:rPr>
            </w:pPr>
            <w:r w:rsidRPr="009F656C">
              <w:rPr>
                <w:rFonts w:ascii="Arial" w:hAnsi="Arial" w:cs="Arial"/>
                <w:sz w:val="22"/>
                <w:szCs w:val="22"/>
              </w:rPr>
              <w:t>792,751</w:t>
            </w:r>
          </w:p>
        </w:tc>
      </w:tr>
      <w:tr w:rsidR="009F656C" w:rsidRPr="009F656C" w:rsidTr="009F656C">
        <w:trPr>
          <w:trHeight w:val="152"/>
        </w:trPr>
        <w:tc>
          <w:tcPr>
            <w:tcW w:w="1809" w:type="dxa"/>
            <w:gridSpan w:val="2"/>
            <w:vMerge/>
            <w:vAlign w:val="center"/>
          </w:tcPr>
          <w:p w:rsidR="009F656C" w:rsidRPr="009F656C" w:rsidRDefault="009F656C" w:rsidP="009F6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9F656C" w:rsidRPr="009F656C" w:rsidRDefault="009F656C" w:rsidP="009F656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9F656C" w:rsidRPr="009F656C" w:rsidRDefault="009F656C" w:rsidP="009F656C">
            <w:pPr>
              <w:rPr>
                <w:rFonts w:ascii="Arial" w:hAnsi="Arial" w:cs="Arial"/>
                <w:sz w:val="22"/>
                <w:szCs w:val="22"/>
              </w:rPr>
            </w:pPr>
            <w:r w:rsidRPr="009F656C">
              <w:rPr>
                <w:rFonts w:ascii="Arial" w:hAnsi="Arial" w:cs="Arial"/>
                <w:sz w:val="22"/>
                <w:szCs w:val="22"/>
              </w:rPr>
              <w:t>Бюджет Троицкого сельсовета</w:t>
            </w:r>
          </w:p>
        </w:tc>
        <w:tc>
          <w:tcPr>
            <w:tcW w:w="736" w:type="dxa"/>
          </w:tcPr>
          <w:p w:rsidR="009F656C" w:rsidRPr="009F656C" w:rsidRDefault="009F656C" w:rsidP="009F6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656C">
              <w:rPr>
                <w:rFonts w:ascii="Arial" w:hAnsi="Arial" w:cs="Arial"/>
                <w:sz w:val="22"/>
                <w:szCs w:val="22"/>
              </w:rPr>
              <w:t>924</w:t>
            </w:r>
          </w:p>
        </w:tc>
        <w:tc>
          <w:tcPr>
            <w:tcW w:w="850" w:type="dxa"/>
          </w:tcPr>
          <w:p w:rsidR="009F656C" w:rsidRPr="009F656C" w:rsidRDefault="009F656C" w:rsidP="009F6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656C">
              <w:rPr>
                <w:rFonts w:ascii="Arial" w:hAnsi="Arial" w:cs="Arial"/>
                <w:sz w:val="22"/>
                <w:szCs w:val="22"/>
              </w:rPr>
              <w:t>0310</w:t>
            </w:r>
          </w:p>
        </w:tc>
        <w:tc>
          <w:tcPr>
            <w:tcW w:w="1559" w:type="dxa"/>
          </w:tcPr>
          <w:p w:rsidR="009F656C" w:rsidRPr="009F656C" w:rsidRDefault="009F656C" w:rsidP="009F6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656C">
              <w:rPr>
                <w:rFonts w:ascii="Arial" w:hAnsi="Arial" w:cs="Arial"/>
                <w:sz w:val="22"/>
                <w:szCs w:val="22"/>
              </w:rPr>
              <w:t>5100000000</w:t>
            </w:r>
          </w:p>
        </w:tc>
        <w:tc>
          <w:tcPr>
            <w:tcW w:w="1134" w:type="dxa"/>
          </w:tcPr>
          <w:p w:rsidR="009F656C" w:rsidRPr="009F656C" w:rsidRDefault="009F656C" w:rsidP="009F656C">
            <w:pPr>
              <w:rPr>
                <w:rFonts w:ascii="Arial" w:hAnsi="Arial" w:cs="Arial"/>
                <w:sz w:val="22"/>
                <w:szCs w:val="22"/>
              </w:rPr>
            </w:pPr>
            <w:r w:rsidRPr="009F656C">
              <w:rPr>
                <w:rFonts w:ascii="Arial" w:hAnsi="Arial" w:cs="Arial"/>
                <w:sz w:val="22"/>
                <w:szCs w:val="22"/>
              </w:rPr>
              <w:t>750,561</w:t>
            </w:r>
          </w:p>
        </w:tc>
        <w:tc>
          <w:tcPr>
            <w:tcW w:w="1134" w:type="dxa"/>
          </w:tcPr>
          <w:p w:rsidR="009F656C" w:rsidRPr="000F4A46" w:rsidRDefault="009F656C" w:rsidP="009F656C">
            <w:pPr>
              <w:rPr>
                <w:rFonts w:ascii="Arial" w:hAnsi="Arial" w:cs="Arial"/>
                <w:sz w:val="22"/>
                <w:szCs w:val="22"/>
              </w:rPr>
            </w:pPr>
            <w:r w:rsidRPr="000F4A46">
              <w:rPr>
                <w:rFonts w:ascii="Arial" w:hAnsi="Arial" w:cs="Arial"/>
                <w:sz w:val="22"/>
                <w:szCs w:val="22"/>
              </w:rPr>
              <w:t>845,067</w:t>
            </w:r>
          </w:p>
        </w:tc>
        <w:tc>
          <w:tcPr>
            <w:tcW w:w="1134" w:type="dxa"/>
          </w:tcPr>
          <w:p w:rsidR="009F656C" w:rsidRPr="009F656C" w:rsidRDefault="009F656C" w:rsidP="009F656C">
            <w:pPr>
              <w:rPr>
                <w:rFonts w:ascii="Arial" w:hAnsi="Arial" w:cs="Arial"/>
                <w:sz w:val="22"/>
                <w:szCs w:val="22"/>
              </w:rPr>
            </w:pPr>
            <w:r w:rsidRPr="009F656C">
              <w:rPr>
                <w:rFonts w:ascii="Arial" w:hAnsi="Arial" w:cs="Arial"/>
                <w:sz w:val="22"/>
                <w:szCs w:val="22"/>
              </w:rPr>
              <w:t>792,751</w:t>
            </w:r>
          </w:p>
        </w:tc>
        <w:tc>
          <w:tcPr>
            <w:tcW w:w="1108" w:type="dxa"/>
          </w:tcPr>
          <w:p w:rsidR="009F656C" w:rsidRPr="009F656C" w:rsidRDefault="009F656C" w:rsidP="009F656C">
            <w:pPr>
              <w:rPr>
                <w:rFonts w:ascii="Arial" w:hAnsi="Arial" w:cs="Arial"/>
                <w:sz w:val="22"/>
                <w:szCs w:val="22"/>
              </w:rPr>
            </w:pPr>
            <w:r w:rsidRPr="009F656C">
              <w:rPr>
                <w:rFonts w:ascii="Arial" w:hAnsi="Arial" w:cs="Arial"/>
                <w:sz w:val="22"/>
                <w:szCs w:val="22"/>
              </w:rPr>
              <w:t>792,751</w:t>
            </w:r>
          </w:p>
        </w:tc>
        <w:tc>
          <w:tcPr>
            <w:tcW w:w="1134" w:type="dxa"/>
          </w:tcPr>
          <w:p w:rsidR="009F656C" w:rsidRPr="009F656C" w:rsidRDefault="009F656C" w:rsidP="009F656C">
            <w:pPr>
              <w:rPr>
                <w:rFonts w:ascii="Arial" w:hAnsi="Arial" w:cs="Arial"/>
                <w:sz w:val="22"/>
                <w:szCs w:val="22"/>
              </w:rPr>
            </w:pPr>
            <w:r w:rsidRPr="009F656C">
              <w:rPr>
                <w:rFonts w:ascii="Arial" w:hAnsi="Arial" w:cs="Arial"/>
                <w:sz w:val="22"/>
                <w:szCs w:val="22"/>
              </w:rPr>
              <w:t>792,751</w:t>
            </w:r>
          </w:p>
        </w:tc>
        <w:tc>
          <w:tcPr>
            <w:tcW w:w="1134" w:type="dxa"/>
          </w:tcPr>
          <w:p w:rsidR="009F656C" w:rsidRPr="009F656C" w:rsidRDefault="009F656C" w:rsidP="009F656C">
            <w:pPr>
              <w:rPr>
                <w:rFonts w:ascii="Arial" w:hAnsi="Arial" w:cs="Arial"/>
                <w:sz w:val="22"/>
                <w:szCs w:val="22"/>
              </w:rPr>
            </w:pPr>
            <w:r w:rsidRPr="009F656C">
              <w:rPr>
                <w:rFonts w:ascii="Arial" w:hAnsi="Arial" w:cs="Arial"/>
                <w:sz w:val="22"/>
                <w:szCs w:val="22"/>
              </w:rPr>
              <w:t>792,751</w:t>
            </w:r>
          </w:p>
        </w:tc>
      </w:tr>
      <w:tr w:rsidR="009F656C" w:rsidRPr="009F656C" w:rsidTr="009F656C">
        <w:trPr>
          <w:trHeight w:val="152"/>
        </w:trPr>
        <w:tc>
          <w:tcPr>
            <w:tcW w:w="513" w:type="dxa"/>
            <w:vMerge w:val="restart"/>
            <w:vAlign w:val="center"/>
          </w:tcPr>
          <w:p w:rsidR="009F656C" w:rsidRPr="009F656C" w:rsidRDefault="009F656C" w:rsidP="009F65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56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96" w:type="dxa"/>
            <w:vMerge w:val="restart"/>
            <w:vAlign w:val="center"/>
          </w:tcPr>
          <w:p w:rsidR="009F656C" w:rsidRPr="009F656C" w:rsidRDefault="009F656C" w:rsidP="009F6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656C">
              <w:rPr>
                <w:rFonts w:ascii="Arial" w:hAnsi="Arial" w:cs="Arial"/>
                <w:sz w:val="22"/>
                <w:szCs w:val="22"/>
              </w:rPr>
              <w:t>Основное мероприятие 1</w:t>
            </w:r>
          </w:p>
        </w:tc>
        <w:tc>
          <w:tcPr>
            <w:tcW w:w="1843" w:type="dxa"/>
            <w:vMerge w:val="restart"/>
          </w:tcPr>
          <w:p w:rsidR="009F656C" w:rsidRPr="009F656C" w:rsidRDefault="009F656C" w:rsidP="009F656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F656C">
              <w:rPr>
                <w:rFonts w:ascii="Arial" w:hAnsi="Arial" w:cs="Arial"/>
                <w:sz w:val="22"/>
                <w:szCs w:val="22"/>
              </w:rPr>
              <w:t>Укрепление системы обеспечения  пожарной безопасности на территории Троицкого сельсовета</w:t>
            </w:r>
          </w:p>
        </w:tc>
        <w:tc>
          <w:tcPr>
            <w:tcW w:w="1559" w:type="dxa"/>
          </w:tcPr>
          <w:p w:rsidR="009F656C" w:rsidRPr="009F656C" w:rsidRDefault="009F656C" w:rsidP="009F656C">
            <w:pPr>
              <w:rPr>
                <w:rFonts w:ascii="Arial" w:hAnsi="Arial" w:cs="Arial"/>
                <w:sz w:val="22"/>
                <w:szCs w:val="22"/>
              </w:rPr>
            </w:pPr>
            <w:r w:rsidRPr="009F656C">
              <w:rPr>
                <w:rFonts w:ascii="Arial" w:hAnsi="Arial" w:cs="Arial"/>
                <w:sz w:val="22"/>
                <w:szCs w:val="22"/>
              </w:rPr>
              <w:t>Всего, в том числе:</w:t>
            </w:r>
          </w:p>
        </w:tc>
        <w:tc>
          <w:tcPr>
            <w:tcW w:w="736" w:type="dxa"/>
          </w:tcPr>
          <w:p w:rsidR="009F656C" w:rsidRPr="009F656C" w:rsidRDefault="009F656C" w:rsidP="009F6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656C">
              <w:rPr>
                <w:rFonts w:ascii="Arial" w:hAnsi="Arial" w:cs="Arial"/>
                <w:sz w:val="22"/>
                <w:szCs w:val="22"/>
              </w:rPr>
              <w:t>924</w:t>
            </w:r>
          </w:p>
        </w:tc>
        <w:tc>
          <w:tcPr>
            <w:tcW w:w="850" w:type="dxa"/>
          </w:tcPr>
          <w:p w:rsidR="009F656C" w:rsidRPr="009F656C" w:rsidRDefault="009F656C" w:rsidP="009F6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656C">
              <w:rPr>
                <w:rFonts w:ascii="Arial" w:hAnsi="Arial" w:cs="Arial"/>
                <w:sz w:val="22"/>
                <w:szCs w:val="22"/>
              </w:rPr>
              <w:t>0310</w:t>
            </w:r>
          </w:p>
        </w:tc>
        <w:tc>
          <w:tcPr>
            <w:tcW w:w="1559" w:type="dxa"/>
          </w:tcPr>
          <w:p w:rsidR="009F656C" w:rsidRPr="009F656C" w:rsidRDefault="009F656C" w:rsidP="009F6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656C">
              <w:rPr>
                <w:rFonts w:ascii="Arial" w:hAnsi="Arial" w:cs="Arial"/>
                <w:sz w:val="22"/>
                <w:szCs w:val="22"/>
              </w:rPr>
              <w:t>5100100000</w:t>
            </w:r>
          </w:p>
        </w:tc>
        <w:tc>
          <w:tcPr>
            <w:tcW w:w="1134" w:type="dxa"/>
          </w:tcPr>
          <w:p w:rsidR="009F656C" w:rsidRPr="009F656C" w:rsidRDefault="009F656C" w:rsidP="009F656C">
            <w:pPr>
              <w:rPr>
                <w:rFonts w:ascii="Arial" w:hAnsi="Arial" w:cs="Arial"/>
                <w:sz w:val="22"/>
                <w:szCs w:val="22"/>
              </w:rPr>
            </w:pPr>
            <w:r w:rsidRPr="009F656C">
              <w:rPr>
                <w:rFonts w:ascii="Arial" w:hAnsi="Arial" w:cs="Arial"/>
                <w:sz w:val="22"/>
                <w:szCs w:val="22"/>
              </w:rPr>
              <w:t>792,751</w:t>
            </w:r>
          </w:p>
        </w:tc>
        <w:tc>
          <w:tcPr>
            <w:tcW w:w="1134" w:type="dxa"/>
          </w:tcPr>
          <w:p w:rsidR="009F656C" w:rsidRPr="000F4A46" w:rsidRDefault="009F656C" w:rsidP="009F656C">
            <w:pPr>
              <w:rPr>
                <w:rFonts w:ascii="Arial" w:hAnsi="Arial" w:cs="Arial"/>
                <w:sz w:val="22"/>
                <w:szCs w:val="22"/>
              </w:rPr>
            </w:pPr>
            <w:r w:rsidRPr="000F4A46">
              <w:rPr>
                <w:rFonts w:ascii="Arial" w:hAnsi="Arial" w:cs="Arial"/>
                <w:sz w:val="22"/>
                <w:szCs w:val="22"/>
              </w:rPr>
              <w:t>845,067</w:t>
            </w:r>
          </w:p>
        </w:tc>
        <w:tc>
          <w:tcPr>
            <w:tcW w:w="1134" w:type="dxa"/>
          </w:tcPr>
          <w:p w:rsidR="009F656C" w:rsidRPr="009F656C" w:rsidRDefault="009F656C" w:rsidP="009F656C">
            <w:pPr>
              <w:rPr>
                <w:rFonts w:ascii="Arial" w:hAnsi="Arial" w:cs="Arial"/>
                <w:sz w:val="22"/>
                <w:szCs w:val="22"/>
              </w:rPr>
            </w:pPr>
            <w:r w:rsidRPr="009F656C">
              <w:rPr>
                <w:rFonts w:ascii="Arial" w:hAnsi="Arial" w:cs="Arial"/>
                <w:sz w:val="22"/>
                <w:szCs w:val="22"/>
              </w:rPr>
              <w:t>792,751</w:t>
            </w:r>
          </w:p>
        </w:tc>
        <w:tc>
          <w:tcPr>
            <w:tcW w:w="1108" w:type="dxa"/>
          </w:tcPr>
          <w:p w:rsidR="009F656C" w:rsidRPr="009F656C" w:rsidRDefault="009F656C" w:rsidP="009F656C">
            <w:pPr>
              <w:rPr>
                <w:rFonts w:ascii="Arial" w:hAnsi="Arial" w:cs="Arial"/>
                <w:sz w:val="22"/>
                <w:szCs w:val="22"/>
              </w:rPr>
            </w:pPr>
            <w:r w:rsidRPr="009F656C">
              <w:rPr>
                <w:rFonts w:ascii="Arial" w:hAnsi="Arial" w:cs="Arial"/>
                <w:sz w:val="22"/>
                <w:szCs w:val="22"/>
              </w:rPr>
              <w:t>792,751</w:t>
            </w:r>
          </w:p>
        </w:tc>
        <w:tc>
          <w:tcPr>
            <w:tcW w:w="1134" w:type="dxa"/>
          </w:tcPr>
          <w:p w:rsidR="009F656C" w:rsidRPr="009F656C" w:rsidRDefault="009F656C" w:rsidP="009F656C">
            <w:pPr>
              <w:rPr>
                <w:rFonts w:ascii="Arial" w:hAnsi="Arial" w:cs="Arial"/>
                <w:sz w:val="22"/>
                <w:szCs w:val="22"/>
              </w:rPr>
            </w:pPr>
            <w:r w:rsidRPr="009F656C">
              <w:rPr>
                <w:rFonts w:ascii="Arial" w:hAnsi="Arial" w:cs="Arial"/>
                <w:sz w:val="22"/>
                <w:szCs w:val="22"/>
              </w:rPr>
              <w:t>792,751</w:t>
            </w:r>
          </w:p>
        </w:tc>
        <w:tc>
          <w:tcPr>
            <w:tcW w:w="1134" w:type="dxa"/>
          </w:tcPr>
          <w:p w:rsidR="009F656C" w:rsidRPr="009F656C" w:rsidRDefault="009F656C" w:rsidP="009F656C">
            <w:pPr>
              <w:rPr>
                <w:rFonts w:ascii="Arial" w:hAnsi="Arial" w:cs="Arial"/>
                <w:sz w:val="22"/>
                <w:szCs w:val="22"/>
              </w:rPr>
            </w:pPr>
            <w:r w:rsidRPr="009F656C">
              <w:rPr>
                <w:rFonts w:ascii="Arial" w:hAnsi="Arial" w:cs="Arial"/>
                <w:sz w:val="22"/>
                <w:szCs w:val="22"/>
              </w:rPr>
              <w:t>750,561</w:t>
            </w:r>
          </w:p>
        </w:tc>
      </w:tr>
      <w:tr w:rsidR="009F656C" w:rsidRPr="009F656C" w:rsidTr="009F656C">
        <w:trPr>
          <w:trHeight w:val="152"/>
        </w:trPr>
        <w:tc>
          <w:tcPr>
            <w:tcW w:w="513" w:type="dxa"/>
            <w:vMerge/>
            <w:vAlign w:val="center"/>
          </w:tcPr>
          <w:p w:rsidR="009F656C" w:rsidRPr="009F656C" w:rsidRDefault="009F656C" w:rsidP="009F65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6" w:type="dxa"/>
            <w:vMerge/>
            <w:vAlign w:val="center"/>
          </w:tcPr>
          <w:p w:rsidR="009F656C" w:rsidRPr="009F656C" w:rsidRDefault="009F656C" w:rsidP="009F65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9F656C" w:rsidRPr="009F656C" w:rsidRDefault="009F656C" w:rsidP="009F656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9F656C" w:rsidRPr="009F656C" w:rsidRDefault="009F656C" w:rsidP="009F656C">
            <w:pPr>
              <w:rPr>
                <w:rFonts w:ascii="Arial" w:hAnsi="Arial" w:cs="Arial"/>
                <w:sz w:val="22"/>
                <w:szCs w:val="22"/>
              </w:rPr>
            </w:pPr>
            <w:r w:rsidRPr="009F656C">
              <w:rPr>
                <w:rFonts w:ascii="Arial" w:hAnsi="Arial" w:cs="Arial"/>
                <w:sz w:val="22"/>
                <w:szCs w:val="22"/>
              </w:rPr>
              <w:t>Бюджет Троицкого сельсовета</w:t>
            </w:r>
          </w:p>
        </w:tc>
        <w:tc>
          <w:tcPr>
            <w:tcW w:w="736" w:type="dxa"/>
          </w:tcPr>
          <w:p w:rsidR="009F656C" w:rsidRPr="009F656C" w:rsidRDefault="009F656C" w:rsidP="009F6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656C">
              <w:rPr>
                <w:rFonts w:ascii="Arial" w:hAnsi="Arial" w:cs="Arial"/>
                <w:sz w:val="22"/>
                <w:szCs w:val="22"/>
              </w:rPr>
              <w:t>924</w:t>
            </w:r>
          </w:p>
        </w:tc>
        <w:tc>
          <w:tcPr>
            <w:tcW w:w="850" w:type="dxa"/>
          </w:tcPr>
          <w:p w:rsidR="009F656C" w:rsidRPr="009F656C" w:rsidRDefault="009F656C" w:rsidP="009F6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656C">
              <w:rPr>
                <w:rFonts w:ascii="Arial" w:hAnsi="Arial" w:cs="Arial"/>
                <w:sz w:val="22"/>
                <w:szCs w:val="22"/>
              </w:rPr>
              <w:t>0310</w:t>
            </w:r>
          </w:p>
        </w:tc>
        <w:tc>
          <w:tcPr>
            <w:tcW w:w="1559" w:type="dxa"/>
          </w:tcPr>
          <w:p w:rsidR="009F656C" w:rsidRPr="009F656C" w:rsidRDefault="009F656C" w:rsidP="009F6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656C">
              <w:rPr>
                <w:rFonts w:ascii="Arial" w:hAnsi="Arial" w:cs="Arial"/>
                <w:sz w:val="22"/>
                <w:szCs w:val="22"/>
              </w:rPr>
              <w:t>5100100000</w:t>
            </w:r>
          </w:p>
        </w:tc>
        <w:tc>
          <w:tcPr>
            <w:tcW w:w="1134" w:type="dxa"/>
          </w:tcPr>
          <w:p w:rsidR="009F656C" w:rsidRPr="009F656C" w:rsidRDefault="009F656C" w:rsidP="009F656C">
            <w:pPr>
              <w:rPr>
                <w:rFonts w:ascii="Arial" w:hAnsi="Arial" w:cs="Arial"/>
                <w:sz w:val="22"/>
                <w:szCs w:val="22"/>
              </w:rPr>
            </w:pPr>
            <w:r w:rsidRPr="009F656C">
              <w:rPr>
                <w:rFonts w:ascii="Arial" w:hAnsi="Arial" w:cs="Arial"/>
                <w:sz w:val="22"/>
                <w:szCs w:val="22"/>
              </w:rPr>
              <w:t>792,751</w:t>
            </w:r>
          </w:p>
        </w:tc>
        <w:tc>
          <w:tcPr>
            <w:tcW w:w="1134" w:type="dxa"/>
          </w:tcPr>
          <w:p w:rsidR="009F656C" w:rsidRPr="000F4A46" w:rsidRDefault="009F656C" w:rsidP="009F656C">
            <w:pPr>
              <w:rPr>
                <w:rFonts w:ascii="Arial" w:hAnsi="Arial" w:cs="Arial"/>
                <w:sz w:val="22"/>
                <w:szCs w:val="22"/>
              </w:rPr>
            </w:pPr>
            <w:r w:rsidRPr="000F4A46">
              <w:rPr>
                <w:rFonts w:ascii="Arial" w:hAnsi="Arial" w:cs="Arial"/>
                <w:sz w:val="22"/>
                <w:szCs w:val="22"/>
              </w:rPr>
              <w:t>845,067</w:t>
            </w:r>
          </w:p>
        </w:tc>
        <w:tc>
          <w:tcPr>
            <w:tcW w:w="1134" w:type="dxa"/>
          </w:tcPr>
          <w:p w:rsidR="009F656C" w:rsidRPr="009F656C" w:rsidRDefault="009F656C" w:rsidP="009F656C">
            <w:pPr>
              <w:rPr>
                <w:rFonts w:ascii="Arial" w:hAnsi="Arial" w:cs="Arial"/>
                <w:sz w:val="22"/>
                <w:szCs w:val="22"/>
              </w:rPr>
            </w:pPr>
            <w:r w:rsidRPr="009F656C">
              <w:rPr>
                <w:rFonts w:ascii="Arial" w:hAnsi="Arial" w:cs="Arial"/>
                <w:sz w:val="22"/>
                <w:szCs w:val="22"/>
              </w:rPr>
              <w:t>792,751</w:t>
            </w:r>
          </w:p>
        </w:tc>
        <w:tc>
          <w:tcPr>
            <w:tcW w:w="1108" w:type="dxa"/>
          </w:tcPr>
          <w:p w:rsidR="009F656C" w:rsidRPr="009F656C" w:rsidRDefault="009F656C" w:rsidP="009F656C">
            <w:pPr>
              <w:rPr>
                <w:rFonts w:ascii="Arial" w:hAnsi="Arial" w:cs="Arial"/>
                <w:sz w:val="22"/>
                <w:szCs w:val="22"/>
              </w:rPr>
            </w:pPr>
            <w:r w:rsidRPr="009F656C">
              <w:rPr>
                <w:rFonts w:ascii="Arial" w:hAnsi="Arial" w:cs="Arial"/>
                <w:sz w:val="22"/>
                <w:szCs w:val="22"/>
              </w:rPr>
              <w:t>792,751</w:t>
            </w:r>
          </w:p>
        </w:tc>
        <w:tc>
          <w:tcPr>
            <w:tcW w:w="1134" w:type="dxa"/>
          </w:tcPr>
          <w:p w:rsidR="009F656C" w:rsidRPr="009F656C" w:rsidRDefault="009F656C" w:rsidP="009F656C">
            <w:pPr>
              <w:rPr>
                <w:rFonts w:ascii="Arial" w:hAnsi="Arial" w:cs="Arial"/>
                <w:sz w:val="22"/>
                <w:szCs w:val="22"/>
              </w:rPr>
            </w:pPr>
            <w:r w:rsidRPr="009F656C">
              <w:rPr>
                <w:rFonts w:ascii="Arial" w:hAnsi="Arial" w:cs="Arial"/>
                <w:sz w:val="22"/>
                <w:szCs w:val="22"/>
              </w:rPr>
              <w:t>792,751</w:t>
            </w:r>
          </w:p>
        </w:tc>
        <w:tc>
          <w:tcPr>
            <w:tcW w:w="1134" w:type="dxa"/>
          </w:tcPr>
          <w:p w:rsidR="009F656C" w:rsidRPr="009F656C" w:rsidRDefault="009F656C" w:rsidP="009F656C">
            <w:pPr>
              <w:rPr>
                <w:rFonts w:ascii="Arial" w:hAnsi="Arial" w:cs="Arial"/>
                <w:sz w:val="22"/>
                <w:szCs w:val="22"/>
              </w:rPr>
            </w:pPr>
            <w:r w:rsidRPr="009F656C">
              <w:rPr>
                <w:rFonts w:ascii="Arial" w:hAnsi="Arial" w:cs="Arial"/>
                <w:sz w:val="22"/>
                <w:szCs w:val="22"/>
              </w:rPr>
              <w:t>750,561</w:t>
            </w:r>
          </w:p>
        </w:tc>
      </w:tr>
      <w:tr w:rsidR="009F656C" w:rsidRPr="009F656C" w:rsidTr="009F656C">
        <w:trPr>
          <w:trHeight w:val="152"/>
        </w:trPr>
        <w:tc>
          <w:tcPr>
            <w:tcW w:w="513" w:type="dxa"/>
            <w:vAlign w:val="center"/>
          </w:tcPr>
          <w:p w:rsidR="009F656C" w:rsidRPr="009F656C" w:rsidRDefault="009F656C" w:rsidP="009F65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56C"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1296" w:type="dxa"/>
            <w:vAlign w:val="center"/>
          </w:tcPr>
          <w:p w:rsidR="009F656C" w:rsidRPr="009F656C" w:rsidRDefault="009F656C" w:rsidP="009F6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656C">
              <w:rPr>
                <w:rFonts w:ascii="Arial" w:hAnsi="Arial" w:cs="Arial"/>
                <w:sz w:val="22"/>
                <w:szCs w:val="22"/>
              </w:rPr>
              <w:t>Мероприятие 1.1</w:t>
            </w:r>
          </w:p>
        </w:tc>
        <w:tc>
          <w:tcPr>
            <w:tcW w:w="1843" w:type="dxa"/>
          </w:tcPr>
          <w:p w:rsidR="009F656C" w:rsidRPr="009F656C" w:rsidRDefault="009F656C" w:rsidP="009F656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F656C">
              <w:rPr>
                <w:rFonts w:ascii="Arial" w:hAnsi="Arial" w:cs="Arial"/>
                <w:color w:val="22272F"/>
                <w:sz w:val="22"/>
                <w:szCs w:val="22"/>
              </w:rPr>
      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</w:t>
            </w:r>
          </w:p>
        </w:tc>
        <w:tc>
          <w:tcPr>
            <w:tcW w:w="1559" w:type="dxa"/>
          </w:tcPr>
          <w:p w:rsidR="009F656C" w:rsidRPr="009F656C" w:rsidRDefault="009F656C" w:rsidP="009F656C">
            <w:pPr>
              <w:rPr>
                <w:rFonts w:ascii="Arial" w:hAnsi="Arial" w:cs="Arial"/>
                <w:sz w:val="22"/>
                <w:szCs w:val="22"/>
              </w:rPr>
            </w:pPr>
            <w:r w:rsidRPr="009F656C">
              <w:rPr>
                <w:rFonts w:ascii="Arial" w:hAnsi="Arial" w:cs="Arial"/>
                <w:sz w:val="22"/>
                <w:szCs w:val="22"/>
              </w:rPr>
              <w:t>Бюджет Троицкого сельсовета</w:t>
            </w:r>
          </w:p>
        </w:tc>
        <w:tc>
          <w:tcPr>
            <w:tcW w:w="736" w:type="dxa"/>
          </w:tcPr>
          <w:p w:rsidR="009F656C" w:rsidRPr="009F656C" w:rsidRDefault="009F656C" w:rsidP="009F6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656C">
              <w:rPr>
                <w:rFonts w:ascii="Arial" w:hAnsi="Arial" w:cs="Arial"/>
                <w:sz w:val="22"/>
                <w:szCs w:val="22"/>
              </w:rPr>
              <w:t>924</w:t>
            </w:r>
          </w:p>
        </w:tc>
        <w:tc>
          <w:tcPr>
            <w:tcW w:w="850" w:type="dxa"/>
          </w:tcPr>
          <w:p w:rsidR="009F656C" w:rsidRPr="009F656C" w:rsidRDefault="009F656C" w:rsidP="009F6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656C">
              <w:rPr>
                <w:rFonts w:ascii="Arial" w:hAnsi="Arial" w:cs="Arial"/>
                <w:sz w:val="22"/>
                <w:szCs w:val="22"/>
              </w:rPr>
              <w:t>0310</w:t>
            </w:r>
          </w:p>
        </w:tc>
        <w:tc>
          <w:tcPr>
            <w:tcW w:w="1559" w:type="dxa"/>
          </w:tcPr>
          <w:p w:rsidR="009F656C" w:rsidRPr="009F656C" w:rsidRDefault="009F656C" w:rsidP="009F6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656C">
              <w:rPr>
                <w:rFonts w:ascii="Arial" w:hAnsi="Arial" w:cs="Arial"/>
                <w:sz w:val="22"/>
                <w:szCs w:val="22"/>
              </w:rPr>
              <w:t>5100100127</w:t>
            </w:r>
          </w:p>
        </w:tc>
        <w:tc>
          <w:tcPr>
            <w:tcW w:w="1134" w:type="dxa"/>
          </w:tcPr>
          <w:p w:rsidR="009F656C" w:rsidRPr="009F656C" w:rsidRDefault="009F656C" w:rsidP="009F656C">
            <w:pPr>
              <w:rPr>
                <w:rFonts w:ascii="Arial" w:hAnsi="Arial" w:cs="Arial"/>
                <w:sz w:val="22"/>
                <w:szCs w:val="22"/>
              </w:rPr>
            </w:pPr>
            <w:r w:rsidRPr="009F656C">
              <w:rPr>
                <w:rFonts w:ascii="Arial" w:hAnsi="Arial" w:cs="Arial"/>
                <w:sz w:val="22"/>
                <w:szCs w:val="22"/>
              </w:rPr>
              <w:t>792,751</w:t>
            </w:r>
          </w:p>
        </w:tc>
        <w:tc>
          <w:tcPr>
            <w:tcW w:w="1134" w:type="dxa"/>
          </w:tcPr>
          <w:p w:rsidR="009F656C" w:rsidRPr="000F4A46" w:rsidRDefault="009F656C" w:rsidP="009F656C">
            <w:pPr>
              <w:rPr>
                <w:rFonts w:ascii="Arial" w:hAnsi="Arial" w:cs="Arial"/>
                <w:sz w:val="22"/>
                <w:szCs w:val="22"/>
              </w:rPr>
            </w:pPr>
            <w:r w:rsidRPr="000F4A46">
              <w:rPr>
                <w:rFonts w:ascii="Arial" w:hAnsi="Arial" w:cs="Arial"/>
                <w:sz w:val="22"/>
                <w:szCs w:val="22"/>
              </w:rPr>
              <w:t>845,067</w:t>
            </w:r>
          </w:p>
        </w:tc>
        <w:tc>
          <w:tcPr>
            <w:tcW w:w="1134" w:type="dxa"/>
          </w:tcPr>
          <w:p w:rsidR="009F656C" w:rsidRPr="009F656C" w:rsidRDefault="009F656C" w:rsidP="009F656C">
            <w:pPr>
              <w:rPr>
                <w:rFonts w:ascii="Arial" w:hAnsi="Arial" w:cs="Arial"/>
                <w:sz w:val="22"/>
                <w:szCs w:val="22"/>
              </w:rPr>
            </w:pPr>
            <w:r w:rsidRPr="009F656C">
              <w:rPr>
                <w:rFonts w:ascii="Arial" w:hAnsi="Arial" w:cs="Arial"/>
                <w:sz w:val="22"/>
                <w:szCs w:val="22"/>
              </w:rPr>
              <w:t>792,751</w:t>
            </w:r>
          </w:p>
        </w:tc>
        <w:tc>
          <w:tcPr>
            <w:tcW w:w="1108" w:type="dxa"/>
          </w:tcPr>
          <w:p w:rsidR="009F656C" w:rsidRPr="009F656C" w:rsidRDefault="009F656C" w:rsidP="009F656C">
            <w:pPr>
              <w:rPr>
                <w:rFonts w:ascii="Arial" w:hAnsi="Arial" w:cs="Arial"/>
                <w:sz w:val="22"/>
                <w:szCs w:val="22"/>
              </w:rPr>
            </w:pPr>
            <w:r w:rsidRPr="009F656C">
              <w:rPr>
                <w:rFonts w:ascii="Arial" w:hAnsi="Arial" w:cs="Arial"/>
                <w:sz w:val="22"/>
                <w:szCs w:val="22"/>
              </w:rPr>
              <w:t>792,751</w:t>
            </w:r>
          </w:p>
        </w:tc>
        <w:tc>
          <w:tcPr>
            <w:tcW w:w="1134" w:type="dxa"/>
          </w:tcPr>
          <w:p w:rsidR="009F656C" w:rsidRPr="009F656C" w:rsidRDefault="009F656C" w:rsidP="009F656C">
            <w:pPr>
              <w:rPr>
                <w:rFonts w:ascii="Arial" w:hAnsi="Arial" w:cs="Arial"/>
                <w:sz w:val="22"/>
                <w:szCs w:val="22"/>
              </w:rPr>
            </w:pPr>
            <w:r w:rsidRPr="009F656C">
              <w:rPr>
                <w:rFonts w:ascii="Arial" w:hAnsi="Arial" w:cs="Arial"/>
                <w:sz w:val="22"/>
                <w:szCs w:val="22"/>
              </w:rPr>
              <w:t>792,751</w:t>
            </w:r>
          </w:p>
        </w:tc>
        <w:tc>
          <w:tcPr>
            <w:tcW w:w="1134" w:type="dxa"/>
          </w:tcPr>
          <w:p w:rsidR="009F656C" w:rsidRPr="009F656C" w:rsidRDefault="009F656C" w:rsidP="009F656C">
            <w:pPr>
              <w:rPr>
                <w:rFonts w:ascii="Arial" w:hAnsi="Arial" w:cs="Arial"/>
                <w:sz w:val="22"/>
                <w:szCs w:val="22"/>
              </w:rPr>
            </w:pPr>
            <w:r w:rsidRPr="009F656C">
              <w:rPr>
                <w:rFonts w:ascii="Arial" w:hAnsi="Arial" w:cs="Arial"/>
                <w:sz w:val="22"/>
                <w:szCs w:val="22"/>
              </w:rPr>
              <w:t>750,561</w:t>
            </w:r>
          </w:p>
        </w:tc>
      </w:tr>
      <w:tr w:rsidR="009F656C" w:rsidRPr="009F656C" w:rsidTr="009F656C">
        <w:trPr>
          <w:trHeight w:val="2327"/>
        </w:trPr>
        <w:tc>
          <w:tcPr>
            <w:tcW w:w="513" w:type="dxa"/>
            <w:vAlign w:val="center"/>
          </w:tcPr>
          <w:p w:rsidR="009F656C" w:rsidRPr="009F656C" w:rsidRDefault="009F656C" w:rsidP="009F65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56C"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1296" w:type="dxa"/>
            <w:vAlign w:val="center"/>
          </w:tcPr>
          <w:p w:rsidR="009F656C" w:rsidRPr="009F656C" w:rsidRDefault="009F656C" w:rsidP="009F6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656C">
              <w:rPr>
                <w:rFonts w:ascii="Arial" w:hAnsi="Arial" w:cs="Arial"/>
                <w:sz w:val="22"/>
                <w:szCs w:val="22"/>
              </w:rPr>
              <w:t>Мероприятие 1.9</w:t>
            </w:r>
          </w:p>
        </w:tc>
        <w:tc>
          <w:tcPr>
            <w:tcW w:w="1843" w:type="dxa"/>
          </w:tcPr>
          <w:p w:rsidR="009F656C" w:rsidRPr="009F656C" w:rsidRDefault="009F656C" w:rsidP="009F656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F656C">
              <w:rPr>
                <w:rFonts w:ascii="Arial" w:hAnsi="Arial" w:cs="Arial"/>
                <w:sz w:val="22"/>
                <w:szCs w:val="22"/>
              </w:rPr>
              <w:t>Опашка (создание минерализованной полосы) вокруг границ населенных пунктов на границе с лесными участками"</w:t>
            </w:r>
          </w:p>
        </w:tc>
        <w:tc>
          <w:tcPr>
            <w:tcW w:w="1559" w:type="dxa"/>
          </w:tcPr>
          <w:p w:rsidR="009F656C" w:rsidRPr="009F656C" w:rsidRDefault="009F656C" w:rsidP="009F656C">
            <w:pPr>
              <w:rPr>
                <w:rFonts w:ascii="Arial" w:hAnsi="Arial" w:cs="Arial"/>
                <w:sz w:val="22"/>
                <w:szCs w:val="22"/>
              </w:rPr>
            </w:pPr>
            <w:r w:rsidRPr="009F656C">
              <w:rPr>
                <w:rFonts w:ascii="Arial" w:hAnsi="Arial" w:cs="Arial"/>
                <w:sz w:val="22"/>
                <w:szCs w:val="22"/>
              </w:rPr>
              <w:t>Бюджет Троицкого сельсовета</w:t>
            </w:r>
          </w:p>
        </w:tc>
        <w:tc>
          <w:tcPr>
            <w:tcW w:w="736" w:type="dxa"/>
          </w:tcPr>
          <w:p w:rsidR="009F656C" w:rsidRPr="009F656C" w:rsidRDefault="009F656C" w:rsidP="009F6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656C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850" w:type="dxa"/>
          </w:tcPr>
          <w:p w:rsidR="009F656C" w:rsidRPr="009F656C" w:rsidRDefault="009F656C" w:rsidP="009F6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656C">
              <w:rPr>
                <w:rFonts w:ascii="Arial" w:hAnsi="Arial" w:cs="Arial"/>
                <w:sz w:val="22"/>
                <w:szCs w:val="22"/>
              </w:rPr>
              <w:t>0310</w:t>
            </w:r>
          </w:p>
        </w:tc>
        <w:tc>
          <w:tcPr>
            <w:tcW w:w="1559" w:type="dxa"/>
          </w:tcPr>
          <w:p w:rsidR="009F656C" w:rsidRPr="009F656C" w:rsidRDefault="009F656C" w:rsidP="009F6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656C">
              <w:rPr>
                <w:rFonts w:ascii="Arial" w:hAnsi="Arial" w:cs="Arial"/>
                <w:sz w:val="22"/>
                <w:szCs w:val="22"/>
              </w:rPr>
              <w:t>5100100022</w:t>
            </w:r>
          </w:p>
        </w:tc>
        <w:tc>
          <w:tcPr>
            <w:tcW w:w="1134" w:type="dxa"/>
          </w:tcPr>
          <w:p w:rsidR="009F656C" w:rsidRPr="009F656C" w:rsidRDefault="009F656C" w:rsidP="009F65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656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F656C" w:rsidRPr="009F656C" w:rsidRDefault="009F656C" w:rsidP="009F656C">
            <w:pPr>
              <w:rPr>
                <w:rFonts w:ascii="Arial" w:hAnsi="Arial" w:cs="Arial"/>
                <w:sz w:val="22"/>
                <w:szCs w:val="22"/>
              </w:rPr>
            </w:pPr>
            <w:r w:rsidRPr="009F656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F656C" w:rsidRPr="009F656C" w:rsidRDefault="009F656C" w:rsidP="009F656C">
            <w:pPr>
              <w:rPr>
                <w:rFonts w:ascii="Arial" w:hAnsi="Arial" w:cs="Arial"/>
                <w:sz w:val="22"/>
                <w:szCs w:val="22"/>
              </w:rPr>
            </w:pPr>
            <w:r w:rsidRPr="009F656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08" w:type="dxa"/>
          </w:tcPr>
          <w:p w:rsidR="009F656C" w:rsidRPr="009F656C" w:rsidRDefault="009F656C" w:rsidP="009F656C">
            <w:pPr>
              <w:rPr>
                <w:rFonts w:ascii="Arial" w:hAnsi="Arial" w:cs="Arial"/>
                <w:sz w:val="22"/>
                <w:szCs w:val="22"/>
              </w:rPr>
            </w:pPr>
            <w:r w:rsidRPr="009F656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F656C" w:rsidRPr="009F656C" w:rsidRDefault="009F656C" w:rsidP="009F656C">
            <w:pPr>
              <w:rPr>
                <w:rFonts w:ascii="Arial" w:hAnsi="Arial" w:cs="Arial"/>
                <w:sz w:val="22"/>
                <w:szCs w:val="22"/>
              </w:rPr>
            </w:pPr>
            <w:r w:rsidRPr="009F656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F656C" w:rsidRPr="009F656C" w:rsidRDefault="009F656C" w:rsidP="009F656C">
            <w:pPr>
              <w:rPr>
                <w:rFonts w:ascii="Arial" w:hAnsi="Arial" w:cs="Arial"/>
                <w:sz w:val="22"/>
                <w:szCs w:val="22"/>
              </w:rPr>
            </w:pPr>
            <w:r w:rsidRPr="009F656C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p w:rsidR="009F656C" w:rsidRPr="009F656C" w:rsidRDefault="009F656C" w:rsidP="009F656C">
      <w:pPr>
        <w:jc w:val="right"/>
        <w:rPr>
          <w:rFonts w:ascii="Arial" w:hAnsi="Arial" w:cs="Arial"/>
        </w:rPr>
      </w:pPr>
      <w:r w:rsidRPr="009F656C">
        <w:rPr>
          <w:rFonts w:ascii="Arial" w:hAnsi="Arial" w:cs="Arial"/>
        </w:rPr>
        <w:t xml:space="preserve"> (тыс. рублей)</w:t>
      </w:r>
    </w:p>
    <w:p w:rsidR="009F656C" w:rsidRDefault="009F656C" w:rsidP="009F656C">
      <w:pPr>
        <w:spacing w:line="360" w:lineRule="auto"/>
        <w:jc w:val="both"/>
        <w:sectPr w:rsidR="009F656C" w:rsidSect="009F656C">
          <w:pgSz w:w="16840" w:h="11907" w:orient="landscape" w:code="9"/>
          <w:pgMar w:top="1701" w:right="1134" w:bottom="851" w:left="1134" w:header="720" w:footer="720" w:gutter="0"/>
          <w:cols w:space="708"/>
          <w:noEndnote/>
          <w:titlePg/>
          <w:docGrid w:linePitch="286"/>
        </w:sectPr>
      </w:pPr>
    </w:p>
    <w:p w:rsidR="009F656C" w:rsidRDefault="009F656C" w:rsidP="000F4A46">
      <w:pPr>
        <w:spacing w:line="360" w:lineRule="auto"/>
        <w:jc w:val="both"/>
      </w:pPr>
    </w:p>
    <w:sectPr w:rsidR="009F656C" w:rsidSect="00AA6448">
      <w:pgSz w:w="11907" w:h="16840" w:code="9"/>
      <w:pgMar w:top="1134" w:right="851" w:bottom="1134" w:left="1701" w:header="720" w:footer="720" w:gutter="0"/>
      <w:cols w:space="708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D1D" w:rsidRDefault="00F13D1D">
      <w:r>
        <w:separator/>
      </w:r>
    </w:p>
  </w:endnote>
  <w:endnote w:type="continuationSeparator" w:id="0">
    <w:p w:rsidR="00F13D1D" w:rsidRDefault="00F13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D1D" w:rsidRDefault="00F13D1D">
      <w:r>
        <w:separator/>
      </w:r>
    </w:p>
  </w:footnote>
  <w:footnote w:type="continuationSeparator" w:id="0">
    <w:p w:rsidR="00F13D1D" w:rsidRDefault="00F13D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89E" w:rsidRDefault="00EF2F2B" w:rsidP="00755AF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0689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0689E">
      <w:rPr>
        <w:rStyle w:val="a4"/>
        <w:noProof/>
      </w:rPr>
      <w:t>3</w:t>
    </w:r>
    <w:r>
      <w:rPr>
        <w:rStyle w:val="a4"/>
      </w:rPr>
      <w:fldChar w:fldCharType="end"/>
    </w:r>
  </w:p>
  <w:p w:rsidR="00F0689E" w:rsidRDefault="00F0689E" w:rsidP="00755AF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89E" w:rsidRDefault="00EF2F2B" w:rsidP="00755AF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0689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C3ECA">
      <w:rPr>
        <w:rStyle w:val="a4"/>
        <w:noProof/>
      </w:rPr>
      <w:t>4</w:t>
    </w:r>
    <w:r>
      <w:rPr>
        <w:rStyle w:val="a4"/>
      </w:rPr>
      <w:fldChar w:fldCharType="end"/>
    </w:r>
  </w:p>
  <w:p w:rsidR="00F0689E" w:rsidRDefault="00F0689E" w:rsidP="00755AF4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8AF59B5"/>
    <w:multiLevelType w:val="hybridMultilevel"/>
    <w:tmpl w:val="1D3E2042"/>
    <w:lvl w:ilvl="0" w:tplc="60365E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B910D6C"/>
    <w:multiLevelType w:val="hybridMultilevel"/>
    <w:tmpl w:val="559251A0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>
    <w:nsid w:val="661800CC"/>
    <w:multiLevelType w:val="multilevel"/>
    <w:tmpl w:val="9D9E3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DA1E87"/>
    <w:multiLevelType w:val="hybridMultilevel"/>
    <w:tmpl w:val="E19A4F44"/>
    <w:lvl w:ilvl="0" w:tplc="BED0CD14">
      <w:start w:val="1"/>
      <w:numFmt w:val="decimal"/>
      <w:lvlText w:val="%1."/>
      <w:lvlJc w:val="left"/>
      <w:pPr>
        <w:ind w:left="93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>
    <w:nsid w:val="6D691ED1"/>
    <w:multiLevelType w:val="multilevel"/>
    <w:tmpl w:val="9D9E3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272030"/>
    <w:multiLevelType w:val="hybridMultilevel"/>
    <w:tmpl w:val="FC3A0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AF4"/>
    <w:rsid w:val="0001055B"/>
    <w:rsid w:val="00011DD9"/>
    <w:rsid w:val="00020740"/>
    <w:rsid w:val="00020A93"/>
    <w:rsid w:val="00033296"/>
    <w:rsid w:val="00042015"/>
    <w:rsid w:val="000420B9"/>
    <w:rsid w:val="000447B7"/>
    <w:rsid w:val="000600DA"/>
    <w:rsid w:val="0006533D"/>
    <w:rsid w:val="00067806"/>
    <w:rsid w:val="00067814"/>
    <w:rsid w:val="000729AB"/>
    <w:rsid w:val="00074486"/>
    <w:rsid w:val="00080024"/>
    <w:rsid w:val="00081672"/>
    <w:rsid w:val="0009770A"/>
    <w:rsid w:val="000A26EF"/>
    <w:rsid w:val="000C0CC4"/>
    <w:rsid w:val="000C3583"/>
    <w:rsid w:val="000C60CD"/>
    <w:rsid w:val="000D66C0"/>
    <w:rsid w:val="000F4A46"/>
    <w:rsid w:val="000F659C"/>
    <w:rsid w:val="00104A2E"/>
    <w:rsid w:val="001157A4"/>
    <w:rsid w:val="0012044A"/>
    <w:rsid w:val="0014289F"/>
    <w:rsid w:val="00143C1B"/>
    <w:rsid w:val="00144D88"/>
    <w:rsid w:val="00145E28"/>
    <w:rsid w:val="001614A5"/>
    <w:rsid w:val="00174A76"/>
    <w:rsid w:val="001753E1"/>
    <w:rsid w:val="001833E9"/>
    <w:rsid w:val="00190DA4"/>
    <w:rsid w:val="001A61CD"/>
    <w:rsid w:val="001B2E05"/>
    <w:rsid w:val="001C2669"/>
    <w:rsid w:val="001C4967"/>
    <w:rsid w:val="001C7EF7"/>
    <w:rsid w:val="001D4AC3"/>
    <w:rsid w:val="001D4BBB"/>
    <w:rsid w:val="001D71CE"/>
    <w:rsid w:val="001E1A8C"/>
    <w:rsid w:val="001E4CF8"/>
    <w:rsid w:val="001F6D40"/>
    <w:rsid w:val="0020137D"/>
    <w:rsid w:val="00206D85"/>
    <w:rsid w:val="00213E8F"/>
    <w:rsid w:val="00223B25"/>
    <w:rsid w:val="002247AB"/>
    <w:rsid w:val="00225C5A"/>
    <w:rsid w:val="002306C3"/>
    <w:rsid w:val="002534FA"/>
    <w:rsid w:val="00253B47"/>
    <w:rsid w:val="00257C15"/>
    <w:rsid w:val="00271347"/>
    <w:rsid w:val="00272599"/>
    <w:rsid w:val="002A031A"/>
    <w:rsid w:val="002A1985"/>
    <w:rsid w:val="002A5D9A"/>
    <w:rsid w:val="002B0237"/>
    <w:rsid w:val="002B76B0"/>
    <w:rsid w:val="002C363E"/>
    <w:rsid w:val="002C3ECA"/>
    <w:rsid w:val="002C51C6"/>
    <w:rsid w:val="002D51FA"/>
    <w:rsid w:val="002F6D49"/>
    <w:rsid w:val="003027E3"/>
    <w:rsid w:val="003147D0"/>
    <w:rsid w:val="003456BF"/>
    <w:rsid w:val="0035205B"/>
    <w:rsid w:val="0037118D"/>
    <w:rsid w:val="0037554C"/>
    <w:rsid w:val="0039119B"/>
    <w:rsid w:val="003B25F3"/>
    <w:rsid w:val="003D2372"/>
    <w:rsid w:val="003D528B"/>
    <w:rsid w:val="003D55EE"/>
    <w:rsid w:val="003F709D"/>
    <w:rsid w:val="003F79D1"/>
    <w:rsid w:val="0041089A"/>
    <w:rsid w:val="004210FF"/>
    <w:rsid w:val="0043299D"/>
    <w:rsid w:val="00435D81"/>
    <w:rsid w:val="0046537A"/>
    <w:rsid w:val="00496AA9"/>
    <w:rsid w:val="004A5D29"/>
    <w:rsid w:val="004B3DF9"/>
    <w:rsid w:val="004C00B7"/>
    <w:rsid w:val="004C704C"/>
    <w:rsid w:val="005030F9"/>
    <w:rsid w:val="0051269F"/>
    <w:rsid w:val="00521BDB"/>
    <w:rsid w:val="00523978"/>
    <w:rsid w:val="00537C0A"/>
    <w:rsid w:val="0055222F"/>
    <w:rsid w:val="005530A0"/>
    <w:rsid w:val="00554B34"/>
    <w:rsid w:val="00560618"/>
    <w:rsid w:val="00577599"/>
    <w:rsid w:val="00585406"/>
    <w:rsid w:val="005D5BEF"/>
    <w:rsid w:val="005D5E28"/>
    <w:rsid w:val="005E3769"/>
    <w:rsid w:val="005F7335"/>
    <w:rsid w:val="00604E33"/>
    <w:rsid w:val="00610A5F"/>
    <w:rsid w:val="0061169D"/>
    <w:rsid w:val="00615A47"/>
    <w:rsid w:val="0062198F"/>
    <w:rsid w:val="0063576A"/>
    <w:rsid w:val="00647E0A"/>
    <w:rsid w:val="00657CD7"/>
    <w:rsid w:val="00664C23"/>
    <w:rsid w:val="00666C3F"/>
    <w:rsid w:val="00677F56"/>
    <w:rsid w:val="00690EBC"/>
    <w:rsid w:val="006923D9"/>
    <w:rsid w:val="006B4E61"/>
    <w:rsid w:val="006C02A4"/>
    <w:rsid w:val="006F1B05"/>
    <w:rsid w:val="006F544A"/>
    <w:rsid w:val="006F5CCC"/>
    <w:rsid w:val="006F5DA5"/>
    <w:rsid w:val="0072680F"/>
    <w:rsid w:val="00727476"/>
    <w:rsid w:val="00740CA9"/>
    <w:rsid w:val="00741632"/>
    <w:rsid w:val="0074740F"/>
    <w:rsid w:val="007554DF"/>
    <w:rsid w:val="00755AF4"/>
    <w:rsid w:val="00757FA0"/>
    <w:rsid w:val="007663FF"/>
    <w:rsid w:val="00771739"/>
    <w:rsid w:val="00773FA1"/>
    <w:rsid w:val="0079407E"/>
    <w:rsid w:val="007A0551"/>
    <w:rsid w:val="007B121F"/>
    <w:rsid w:val="007C08C2"/>
    <w:rsid w:val="007C3593"/>
    <w:rsid w:val="007D14D3"/>
    <w:rsid w:val="007F139B"/>
    <w:rsid w:val="007F637C"/>
    <w:rsid w:val="008020A6"/>
    <w:rsid w:val="00811A16"/>
    <w:rsid w:val="00816CB6"/>
    <w:rsid w:val="00821E70"/>
    <w:rsid w:val="00847990"/>
    <w:rsid w:val="00852C81"/>
    <w:rsid w:val="00856FEB"/>
    <w:rsid w:val="0088738A"/>
    <w:rsid w:val="008A7871"/>
    <w:rsid w:val="008B5035"/>
    <w:rsid w:val="008B7116"/>
    <w:rsid w:val="00903F7B"/>
    <w:rsid w:val="00903FC2"/>
    <w:rsid w:val="00921BE1"/>
    <w:rsid w:val="00925323"/>
    <w:rsid w:val="00942383"/>
    <w:rsid w:val="009464BD"/>
    <w:rsid w:val="0095760E"/>
    <w:rsid w:val="009636C9"/>
    <w:rsid w:val="009675BA"/>
    <w:rsid w:val="0096790A"/>
    <w:rsid w:val="00971F44"/>
    <w:rsid w:val="00972C07"/>
    <w:rsid w:val="009A3793"/>
    <w:rsid w:val="009B0C03"/>
    <w:rsid w:val="009C4B44"/>
    <w:rsid w:val="009D1009"/>
    <w:rsid w:val="009F656C"/>
    <w:rsid w:val="00A21AB5"/>
    <w:rsid w:val="00A3156C"/>
    <w:rsid w:val="00A36787"/>
    <w:rsid w:val="00A37E21"/>
    <w:rsid w:val="00A44A8B"/>
    <w:rsid w:val="00A450DC"/>
    <w:rsid w:val="00A4656C"/>
    <w:rsid w:val="00A514E2"/>
    <w:rsid w:val="00A51897"/>
    <w:rsid w:val="00A52B47"/>
    <w:rsid w:val="00A71013"/>
    <w:rsid w:val="00A715A5"/>
    <w:rsid w:val="00A753FA"/>
    <w:rsid w:val="00A80C83"/>
    <w:rsid w:val="00A832A3"/>
    <w:rsid w:val="00A854A6"/>
    <w:rsid w:val="00AA6448"/>
    <w:rsid w:val="00AD5771"/>
    <w:rsid w:val="00AD74DF"/>
    <w:rsid w:val="00AE3971"/>
    <w:rsid w:val="00AF6A47"/>
    <w:rsid w:val="00B00B11"/>
    <w:rsid w:val="00B1127C"/>
    <w:rsid w:val="00B2048E"/>
    <w:rsid w:val="00B26C46"/>
    <w:rsid w:val="00B33964"/>
    <w:rsid w:val="00B3651D"/>
    <w:rsid w:val="00B410A0"/>
    <w:rsid w:val="00B42A29"/>
    <w:rsid w:val="00B43A75"/>
    <w:rsid w:val="00B54990"/>
    <w:rsid w:val="00B638E7"/>
    <w:rsid w:val="00B65C21"/>
    <w:rsid w:val="00B67C76"/>
    <w:rsid w:val="00B76D73"/>
    <w:rsid w:val="00B85C6C"/>
    <w:rsid w:val="00BA7874"/>
    <w:rsid w:val="00BB0156"/>
    <w:rsid w:val="00BB0E9B"/>
    <w:rsid w:val="00BC32C3"/>
    <w:rsid w:val="00BD48BE"/>
    <w:rsid w:val="00BD51CC"/>
    <w:rsid w:val="00BE0186"/>
    <w:rsid w:val="00BF2D27"/>
    <w:rsid w:val="00C02BFB"/>
    <w:rsid w:val="00C11D35"/>
    <w:rsid w:val="00C157F7"/>
    <w:rsid w:val="00C24D3A"/>
    <w:rsid w:val="00C368C6"/>
    <w:rsid w:val="00C44E48"/>
    <w:rsid w:val="00C51491"/>
    <w:rsid w:val="00C71428"/>
    <w:rsid w:val="00C72981"/>
    <w:rsid w:val="00C83174"/>
    <w:rsid w:val="00CC5CCE"/>
    <w:rsid w:val="00CD0765"/>
    <w:rsid w:val="00CD677C"/>
    <w:rsid w:val="00D04948"/>
    <w:rsid w:val="00D10B32"/>
    <w:rsid w:val="00D22031"/>
    <w:rsid w:val="00D24E7D"/>
    <w:rsid w:val="00D33CC8"/>
    <w:rsid w:val="00D355DE"/>
    <w:rsid w:val="00D4514A"/>
    <w:rsid w:val="00D470A8"/>
    <w:rsid w:val="00D47C06"/>
    <w:rsid w:val="00D5304F"/>
    <w:rsid w:val="00D54A21"/>
    <w:rsid w:val="00D715B0"/>
    <w:rsid w:val="00D72A82"/>
    <w:rsid w:val="00D75EEF"/>
    <w:rsid w:val="00D82A83"/>
    <w:rsid w:val="00D91A34"/>
    <w:rsid w:val="00D94CF1"/>
    <w:rsid w:val="00DA7871"/>
    <w:rsid w:val="00DC7E2F"/>
    <w:rsid w:val="00DD2802"/>
    <w:rsid w:val="00DD5554"/>
    <w:rsid w:val="00DD5CF4"/>
    <w:rsid w:val="00DF31FF"/>
    <w:rsid w:val="00E219EC"/>
    <w:rsid w:val="00E226E0"/>
    <w:rsid w:val="00E25E97"/>
    <w:rsid w:val="00E359EA"/>
    <w:rsid w:val="00E824D5"/>
    <w:rsid w:val="00E85C2B"/>
    <w:rsid w:val="00EC3C1B"/>
    <w:rsid w:val="00ED75D5"/>
    <w:rsid w:val="00EF2F2B"/>
    <w:rsid w:val="00F0689E"/>
    <w:rsid w:val="00F07F35"/>
    <w:rsid w:val="00F11AE9"/>
    <w:rsid w:val="00F13D1D"/>
    <w:rsid w:val="00F15C30"/>
    <w:rsid w:val="00F22A87"/>
    <w:rsid w:val="00F5176A"/>
    <w:rsid w:val="00F707F0"/>
    <w:rsid w:val="00F7266D"/>
    <w:rsid w:val="00F80CB2"/>
    <w:rsid w:val="00F85101"/>
    <w:rsid w:val="00F909CB"/>
    <w:rsid w:val="00FB6D45"/>
    <w:rsid w:val="00FC16F1"/>
    <w:rsid w:val="00FE4AA8"/>
    <w:rsid w:val="00FF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5AF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9770A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55AF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55AF4"/>
  </w:style>
  <w:style w:type="table" w:styleId="a5">
    <w:name w:val="Table Grid"/>
    <w:basedOn w:val="a1"/>
    <w:uiPriority w:val="59"/>
    <w:rsid w:val="00755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755AF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9770A"/>
    <w:rPr>
      <w:rFonts w:ascii="Cambria" w:hAnsi="Cambria"/>
      <w:b/>
      <w:bCs/>
      <w:kern w:val="32"/>
      <w:sz w:val="32"/>
      <w:szCs w:val="32"/>
    </w:rPr>
  </w:style>
  <w:style w:type="character" w:customStyle="1" w:styleId="4">
    <w:name w:val="Основной текст (4) + Не курсив"/>
    <w:basedOn w:val="a0"/>
    <w:rsid w:val="002A031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7">
    <w:name w:val="Normal (Web)"/>
    <w:basedOn w:val="a"/>
    <w:uiPriority w:val="99"/>
    <w:unhideWhenUsed/>
    <w:rsid w:val="0046537A"/>
    <w:pPr>
      <w:spacing w:before="100" w:beforeAutospacing="1" w:after="119"/>
    </w:pPr>
  </w:style>
  <w:style w:type="paragraph" w:styleId="a8">
    <w:name w:val="List Paragraph"/>
    <w:basedOn w:val="a"/>
    <w:uiPriority w:val="34"/>
    <w:qFormat/>
    <w:rsid w:val="00C157F7"/>
    <w:pPr>
      <w:ind w:left="720"/>
      <w:contextualSpacing/>
    </w:pPr>
  </w:style>
  <w:style w:type="paragraph" w:styleId="a9">
    <w:name w:val="footer"/>
    <w:basedOn w:val="a"/>
    <w:link w:val="aa"/>
    <w:rsid w:val="00AA64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A6448"/>
    <w:rPr>
      <w:sz w:val="24"/>
      <w:szCs w:val="24"/>
    </w:rPr>
  </w:style>
  <w:style w:type="character" w:styleId="ab">
    <w:name w:val="Hyperlink"/>
    <w:uiPriority w:val="99"/>
    <w:unhideWhenUsed/>
    <w:rsid w:val="00664C23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664C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5AF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9770A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55AF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55AF4"/>
  </w:style>
  <w:style w:type="table" w:styleId="a5">
    <w:name w:val="Table Grid"/>
    <w:basedOn w:val="a1"/>
    <w:uiPriority w:val="59"/>
    <w:rsid w:val="00755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755AF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9770A"/>
    <w:rPr>
      <w:rFonts w:ascii="Cambria" w:hAnsi="Cambria"/>
      <w:b/>
      <w:bCs/>
      <w:kern w:val="32"/>
      <w:sz w:val="32"/>
      <w:szCs w:val="32"/>
    </w:rPr>
  </w:style>
  <w:style w:type="character" w:customStyle="1" w:styleId="4">
    <w:name w:val="Основной текст (4) + Не курсив"/>
    <w:basedOn w:val="a0"/>
    <w:rsid w:val="002A031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7">
    <w:name w:val="Normal (Web)"/>
    <w:basedOn w:val="a"/>
    <w:uiPriority w:val="99"/>
    <w:unhideWhenUsed/>
    <w:rsid w:val="0046537A"/>
    <w:pPr>
      <w:spacing w:before="100" w:beforeAutospacing="1" w:after="119"/>
    </w:pPr>
  </w:style>
  <w:style w:type="paragraph" w:styleId="a8">
    <w:name w:val="List Paragraph"/>
    <w:basedOn w:val="a"/>
    <w:uiPriority w:val="34"/>
    <w:qFormat/>
    <w:rsid w:val="00C157F7"/>
    <w:pPr>
      <w:ind w:left="720"/>
      <w:contextualSpacing/>
    </w:pPr>
  </w:style>
  <w:style w:type="paragraph" w:styleId="a9">
    <w:name w:val="footer"/>
    <w:basedOn w:val="a"/>
    <w:link w:val="aa"/>
    <w:rsid w:val="00AA64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A6448"/>
    <w:rPr>
      <w:sz w:val="24"/>
      <w:szCs w:val="24"/>
    </w:rPr>
  </w:style>
  <w:style w:type="character" w:styleId="ab">
    <w:name w:val="Hyperlink"/>
    <w:uiPriority w:val="99"/>
    <w:unhideWhenUsed/>
    <w:rsid w:val="00664C23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664C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5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610A2-DEDB-498E-99F7-2AF3EDB3E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/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Поздняков</dc:creator>
  <cp:lastModifiedBy>User Windows</cp:lastModifiedBy>
  <cp:revision>2</cp:revision>
  <cp:lastPrinted>2021-07-26T06:52:00Z</cp:lastPrinted>
  <dcterms:created xsi:type="dcterms:W3CDTF">2021-07-26T09:32:00Z</dcterms:created>
  <dcterms:modified xsi:type="dcterms:W3CDTF">2021-07-26T09:32:00Z</dcterms:modified>
</cp:coreProperties>
</file>