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DF3" w:rsidRDefault="006D78BF" w:rsidP="00A610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35FAA"/>
          <w:sz w:val="30"/>
          <w:szCs w:val="30"/>
          <w:lang w:eastAsia="ru-RU"/>
        </w:rPr>
      </w:pPr>
      <w:r w:rsidRPr="006D78BF">
        <w:rPr>
          <w:rFonts w:ascii="Times New Roman" w:eastAsia="Times New Roman" w:hAnsi="Times New Roman" w:cs="Times New Roman"/>
          <w:color w:val="035FAA"/>
          <w:sz w:val="30"/>
          <w:szCs w:val="30"/>
          <w:lang w:eastAsia="ru-RU"/>
        </w:rPr>
        <w:t xml:space="preserve">16.08.2018г.     Сообщение о принятии решения о подготовке проекта внесения изменений в Правила землепользования и застройки </w:t>
      </w:r>
      <w:r>
        <w:rPr>
          <w:rFonts w:ascii="Times New Roman" w:eastAsia="Times New Roman" w:hAnsi="Times New Roman" w:cs="Times New Roman"/>
          <w:color w:val="035FAA"/>
          <w:sz w:val="30"/>
          <w:szCs w:val="30"/>
          <w:lang w:eastAsia="ru-RU"/>
        </w:rPr>
        <w:t>Троиц</w:t>
      </w:r>
      <w:r w:rsidRPr="006D78BF">
        <w:rPr>
          <w:rFonts w:ascii="Times New Roman" w:eastAsia="Times New Roman" w:hAnsi="Times New Roman" w:cs="Times New Roman"/>
          <w:color w:val="035FAA"/>
          <w:sz w:val="30"/>
          <w:szCs w:val="30"/>
          <w:lang w:eastAsia="ru-RU"/>
        </w:rPr>
        <w:t>кого сельсовета</w:t>
      </w:r>
    </w:p>
    <w:p w:rsidR="000F198A" w:rsidRDefault="000F198A" w:rsidP="00A610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C1DF3" w:rsidRPr="005C1DF3" w:rsidRDefault="00A61068" w:rsidP="006D78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</w:t>
      </w:r>
      <w:r w:rsidR="005C1DF3" w:rsidRP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Главой муниципального образования </w:t>
      </w:r>
      <w:r w:rsid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Тюльганский район</w:t>
      </w:r>
      <w:r w:rsidR="005C1DF3" w:rsidRP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 соответствии со ст.</w:t>
      </w:r>
      <w:r w:rsid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5.1,</w:t>
      </w:r>
      <w:r w:rsidR="005C1DF3" w:rsidRP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31,</w:t>
      </w:r>
      <w:r w:rsid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32,</w:t>
      </w:r>
      <w:r w:rsidR="005C1DF3" w:rsidRP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33 Градостроительного Кодекса Российской Федерации принято решение о подготовке проекта внесения изменений в Правила землепользования и застройки муниципального образования</w:t>
      </w:r>
      <w:r w:rsid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6D78B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Троиц</w:t>
      </w:r>
      <w:r w:rsidR="005C1DF3" w:rsidRP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кий сельсовет Тюльганского</w:t>
      </w:r>
      <w:r w:rsid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района Оренбургской области</w:t>
      </w:r>
      <w:r w:rsidR="005C1DF3" w:rsidRP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утвержденные решением Совета депутатов </w:t>
      </w:r>
      <w:r w:rsidR="006D78B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Троиц</w:t>
      </w:r>
      <w:r w:rsid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кого</w:t>
      </w:r>
      <w:r w:rsidR="005C1DF3" w:rsidRP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сельсовет</w:t>
      </w:r>
      <w:r w:rsid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</w:t>
      </w:r>
      <w:r w:rsidR="005C1DF3" w:rsidRP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от </w:t>
      </w:r>
      <w:r w:rsidR="006D78B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</w:t>
      </w:r>
      <w:r w:rsid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</w:t>
      </w:r>
      <w:r w:rsidR="005C1DF3" w:rsidRP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  <w:r w:rsid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0</w:t>
      </w:r>
      <w:r w:rsidR="006D78B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</w:t>
      </w:r>
      <w:r w:rsidR="005C1DF3" w:rsidRP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.201</w:t>
      </w:r>
      <w:r w:rsid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</w:t>
      </w:r>
      <w:r w:rsidR="005C1DF3" w:rsidRP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№1</w:t>
      </w:r>
      <w:r w:rsidR="006D78B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31</w:t>
      </w:r>
      <w:r w:rsidR="005C1DF3" w:rsidRP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(далее – Правила землепользования и застройки)</w:t>
      </w:r>
      <w:r w:rsidR="006D78B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</w:t>
      </w:r>
      <w:r w:rsidR="006D78BF" w:rsidRPr="006D78BF">
        <w:t xml:space="preserve"> </w:t>
      </w:r>
      <w:r w:rsidR="006D78BF" w:rsidRPr="006D78B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постановление №5</w:t>
      </w:r>
      <w:r w:rsidR="006D78B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49</w:t>
      </w:r>
      <w:r w:rsidR="006D78BF" w:rsidRPr="006D78B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-п от 13.08.2018г.</w:t>
      </w:r>
      <w:r w:rsidR="006D78B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</w:p>
    <w:p w:rsidR="005C1DF3" w:rsidRPr="005C1DF3" w:rsidRDefault="005C1DF3" w:rsidP="00A610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C1DF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Состав и порядок деятельности комиссии:</w:t>
      </w:r>
    </w:p>
    <w:p w:rsidR="005C1DF3" w:rsidRDefault="00A61068" w:rsidP="006D78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</w:t>
      </w:r>
      <w:r w:rsidR="005C1DF3" w:rsidRP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Подготовка проекта внесения изменений в Правила землепользования и застройки поручена Комиссии по землепользованию и застройке муниципального образования Тюльганский район, действующей на основании Постановления Главы муниципального образования Тюльганский район от 1</w:t>
      </w:r>
      <w:r w:rsid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0</w:t>
      </w:r>
      <w:r w:rsidR="005C1DF3" w:rsidRP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  <w:r w:rsid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</w:t>
      </w:r>
      <w:r w:rsidR="005C1DF3" w:rsidRP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0.201</w:t>
      </w:r>
      <w:r w:rsid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6</w:t>
      </w:r>
      <w:r w:rsidR="005C1DF3" w:rsidRP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№</w:t>
      </w:r>
      <w:r w:rsid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703-п</w:t>
      </w:r>
      <w:r w:rsidR="005C1DF3" w:rsidRP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 протокола №</w:t>
      </w:r>
      <w:r w:rsidR="006D78B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7</w:t>
      </w:r>
      <w:r w:rsidR="005C1DF3" w:rsidRP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заседания Комиссии по землепользованию и застройке муниципального образования Тюльганский район от </w:t>
      </w:r>
      <w:r w:rsidR="006D78B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06</w:t>
      </w:r>
      <w:r w:rsidR="005C1DF3" w:rsidRP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  <w:r w:rsid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0</w:t>
      </w:r>
      <w:r w:rsidR="006D78B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8</w:t>
      </w:r>
      <w:r w:rsidR="005C1DF3" w:rsidRP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.201</w:t>
      </w:r>
      <w:r w:rsid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8</w:t>
      </w:r>
      <w:r w:rsidR="005C1DF3" w:rsidRP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6D78BF" w:rsidRPr="005C1DF3" w:rsidRDefault="006D78BF" w:rsidP="006D78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C1DF3" w:rsidRDefault="005C1DF3" w:rsidP="00A610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C1DF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Последовательность градостроительного зонирования и рассматриваемые вопросы:</w:t>
      </w:r>
    </w:p>
    <w:p w:rsidR="005C1DF3" w:rsidRPr="005C1DF3" w:rsidRDefault="005C1DF3" w:rsidP="00A61068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</w:t>
      </w:r>
      <w:r w:rsidR="00A24B7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Правила землепользования и застройки муниципального образования </w:t>
      </w:r>
      <w:r w:rsidR="006D78B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Троиц</w:t>
      </w:r>
      <w:r w:rsidRP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кий сельсовет Тюльганского района Оренбургской области:</w:t>
      </w:r>
    </w:p>
    <w:p w:rsidR="005C1DF3" w:rsidRPr="005C1DF3" w:rsidRDefault="005C1DF3" w:rsidP="00A61068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добавить в основные виды разрешенного использования статьи 9.2. Градостроительные регламенты. Жилые зоны.</w:t>
      </w:r>
      <w:r w:rsidR="006D78BF" w:rsidRPr="006D78BF">
        <w:t xml:space="preserve"> </w:t>
      </w:r>
      <w:r w:rsidR="006D78BF" w:rsidRPr="006D78B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Ж-1.  Зона жилой застройки </w:t>
      </w:r>
      <w:r w:rsidR="006D78B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</w:t>
      </w:r>
      <w:r w:rsidRP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вид разрешенного использования «</w:t>
      </w:r>
      <w:r w:rsidRPr="00A24B77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огородничество</w:t>
      </w:r>
      <w:r w:rsidRP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(код-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</w:t>
      </w:r>
      <w:r w:rsidRP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</w:t>
      </w:r>
      <w:r w:rsidRP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)».</w:t>
      </w:r>
    </w:p>
    <w:p w:rsidR="006A3F52" w:rsidRDefault="005C1DF3" w:rsidP="00A61068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- </w:t>
      </w:r>
      <w:r w:rsidR="006A3F5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таблицу устанавливающую </w:t>
      </w:r>
      <w:r w:rsidR="006A3F52" w:rsidRPr="006A3F5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Предельные (минимальные и (или) максимальные) размеры земельных участков,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</w:r>
      <w:r w:rsidR="006A3F5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дополнить строкой: </w:t>
      </w:r>
    </w:p>
    <w:tbl>
      <w:tblPr>
        <w:tblStyle w:val="25"/>
        <w:tblW w:w="9889" w:type="dxa"/>
        <w:tblLook w:val="04A0" w:firstRow="1" w:lastRow="0" w:firstColumn="1" w:lastColumn="0" w:noHBand="0" w:noVBand="1"/>
      </w:tblPr>
      <w:tblGrid>
        <w:gridCol w:w="2472"/>
        <w:gridCol w:w="2472"/>
        <w:gridCol w:w="2472"/>
        <w:gridCol w:w="2473"/>
      </w:tblGrid>
      <w:tr w:rsidR="006A3F52" w:rsidRPr="000F362C" w:rsidTr="0062503F">
        <w:trPr>
          <w:trHeight w:val="1243"/>
        </w:trPr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52" w:rsidRPr="000F362C" w:rsidRDefault="006A3F52" w:rsidP="00A61068">
            <w:pPr>
              <w:tabs>
                <w:tab w:val="left" w:pos="1620"/>
              </w:tabs>
              <w:ind w:right="-1"/>
              <w:jc w:val="center"/>
              <w:rPr>
                <w:b/>
                <w:sz w:val="24"/>
                <w:szCs w:val="24"/>
              </w:rPr>
            </w:pPr>
            <w:r w:rsidRPr="000F362C">
              <w:rPr>
                <w:b/>
                <w:sz w:val="24"/>
                <w:szCs w:val="24"/>
              </w:rPr>
              <w:t>Код (числовое обозначение) вида разрешенного использования земельного участка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52" w:rsidRPr="000F362C" w:rsidRDefault="006A3F52" w:rsidP="00A61068">
            <w:pPr>
              <w:tabs>
                <w:tab w:val="left" w:pos="1620"/>
              </w:tabs>
              <w:ind w:right="-1"/>
              <w:jc w:val="center"/>
              <w:rPr>
                <w:b/>
                <w:sz w:val="24"/>
                <w:szCs w:val="24"/>
              </w:rPr>
            </w:pPr>
            <w:r w:rsidRPr="000F362C">
              <w:rPr>
                <w:b/>
                <w:sz w:val="24"/>
                <w:szCs w:val="24"/>
              </w:rPr>
              <w:t>Минимальная площадь земельных участков, кв. м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52" w:rsidRPr="000F362C" w:rsidRDefault="006A3F52" w:rsidP="00A61068">
            <w:pPr>
              <w:tabs>
                <w:tab w:val="left" w:pos="1620"/>
              </w:tabs>
              <w:ind w:right="-1"/>
              <w:jc w:val="center"/>
              <w:rPr>
                <w:b/>
                <w:sz w:val="24"/>
                <w:szCs w:val="24"/>
              </w:rPr>
            </w:pPr>
            <w:r w:rsidRPr="000F362C">
              <w:rPr>
                <w:b/>
                <w:sz w:val="24"/>
                <w:szCs w:val="24"/>
              </w:rPr>
              <w:t xml:space="preserve">Максимальная площадь земельных участков, кв. м 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52" w:rsidRPr="000F362C" w:rsidRDefault="006A3F52" w:rsidP="00A61068">
            <w:pPr>
              <w:tabs>
                <w:tab w:val="left" w:pos="1620"/>
              </w:tabs>
              <w:ind w:right="-1"/>
              <w:jc w:val="center"/>
              <w:rPr>
                <w:b/>
                <w:sz w:val="24"/>
                <w:szCs w:val="24"/>
              </w:rPr>
            </w:pPr>
            <w:r w:rsidRPr="000F362C">
              <w:rPr>
                <w:b/>
                <w:sz w:val="24"/>
                <w:szCs w:val="24"/>
              </w:rPr>
              <w:t>Максимальный процент застройки в границах земельного участка, %</w:t>
            </w:r>
          </w:p>
        </w:tc>
      </w:tr>
      <w:tr w:rsidR="006A3F52" w:rsidRPr="000F362C" w:rsidTr="0062503F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52" w:rsidRPr="000F362C" w:rsidRDefault="006A3F52" w:rsidP="00A61068">
            <w:pPr>
              <w:tabs>
                <w:tab w:val="left" w:pos="1620"/>
              </w:tabs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13.</w:t>
            </w:r>
            <w:r w:rsidRPr="000F362C">
              <w:rPr>
                <w:sz w:val="24"/>
                <w:szCs w:val="24"/>
              </w:rPr>
              <w:t>1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A3F52" w:rsidRPr="000F362C" w:rsidRDefault="006A3F52" w:rsidP="00A61068">
            <w:pPr>
              <w:tabs>
                <w:tab w:val="center" w:pos="1128"/>
                <w:tab w:val="left" w:pos="1620"/>
                <w:tab w:val="right" w:pos="2257"/>
              </w:tabs>
              <w:ind w:right="-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ab/>
              <w:t xml:space="preserve"> 1</w:t>
            </w:r>
            <w:r w:rsidRPr="000F362C">
              <w:rPr>
                <w:sz w:val="24"/>
                <w:szCs w:val="24"/>
                <w:lang w:eastAsia="en-US"/>
              </w:rPr>
              <w:t>00</w:t>
            </w:r>
            <w:r w:rsidRPr="000F362C">
              <w:rPr>
                <w:sz w:val="24"/>
                <w:szCs w:val="24"/>
                <w:vertAlign w:val="superscript"/>
                <w:lang w:eastAsia="en-US"/>
              </w:rPr>
              <w:t>1</w:t>
            </w:r>
            <w:r w:rsidRPr="000F362C"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A3F52" w:rsidRPr="000F362C" w:rsidRDefault="006A3F52" w:rsidP="00A61068">
            <w:pPr>
              <w:tabs>
                <w:tab w:val="left" w:pos="1620"/>
              </w:tabs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0F362C">
              <w:rPr>
                <w:sz w:val="24"/>
                <w:szCs w:val="24"/>
                <w:lang w:eastAsia="en-US"/>
              </w:rPr>
              <w:t>5</w:t>
            </w:r>
            <w:r>
              <w:rPr>
                <w:sz w:val="24"/>
                <w:szCs w:val="24"/>
                <w:lang w:eastAsia="en-US"/>
              </w:rPr>
              <w:t>0</w:t>
            </w:r>
            <w:r w:rsidRPr="000F362C">
              <w:rPr>
                <w:sz w:val="24"/>
                <w:szCs w:val="24"/>
                <w:lang w:eastAsia="en-US"/>
              </w:rPr>
              <w:t>00</w:t>
            </w:r>
            <w:r w:rsidRPr="000F362C">
              <w:rPr>
                <w:sz w:val="24"/>
                <w:szCs w:val="24"/>
                <w:vertAlign w:val="superscript"/>
                <w:lang w:eastAsia="en-US"/>
              </w:rPr>
              <w:t>1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52" w:rsidRPr="000F362C" w:rsidRDefault="006A3F52" w:rsidP="00A61068">
            <w:pPr>
              <w:tabs>
                <w:tab w:val="left" w:pos="1620"/>
              </w:tabs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НР</w:t>
            </w:r>
          </w:p>
        </w:tc>
      </w:tr>
    </w:tbl>
    <w:p w:rsidR="006A3F52" w:rsidRDefault="006A3F52" w:rsidP="006D78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C1DF3" w:rsidRPr="005C1DF3" w:rsidRDefault="005C1DF3" w:rsidP="00A610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C1DF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Порядок и сроки проведения работ по подготовке</w:t>
      </w:r>
    </w:p>
    <w:p w:rsidR="005C1DF3" w:rsidRPr="005C1DF3" w:rsidRDefault="005C1DF3" w:rsidP="00A610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C1DF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проекта внесения изменений в Правила землепользования и застройки:</w:t>
      </w:r>
    </w:p>
    <w:p w:rsidR="005C1DF3" w:rsidRPr="005C1DF3" w:rsidRDefault="00A61068" w:rsidP="00A61068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</w:t>
      </w:r>
      <w:r w:rsidR="005C1DF3" w:rsidRP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Комиссии по землепользованию и застройке муниципального образования </w:t>
      </w:r>
      <w:r w:rsidR="00782767" w:rsidRPr="007827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Тюльганский район </w:t>
      </w:r>
      <w:r w:rsidR="005C1DF3" w:rsidRP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подготовить проект внесения изменений в Правила землепользования и застройки</w:t>
      </w:r>
      <w:r w:rsidR="00782767" w:rsidRPr="00782767">
        <w:t xml:space="preserve"> </w:t>
      </w:r>
      <w:r w:rsidR="006D78B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Троиц</w:t>
      </w:r>
      <w:r w:rsidR="00782767" w:rsidRPr="007827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кий сельсовет Тюльганского района Оренбургской области</w:t>
      </w:r>
      <w:r w:rsidR="005C1DF3" w:rsidRP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 течение 10 рабочих дней со дня опубликования настоящего сообщения.</w:t>
      </w:r>
    </w:p>
    <w:p w:rsidR="005C1DF3" w:rsidRPr="005C1DF3" w:rsidRDefault="005C1DF3" w:rsidP="00A610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C1DF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Порядок направления в комиссию предложений заинтересованных лиц</w:t>
      </w:r>
    </w:p>
    <w:p w:rsidR="005C1DF3" w:rsidRPr="005C1DF3" w:rsidRDefault="005C1DF3" w:rsidP="00A610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C1DF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по подготовке проекта внесения изменений</w:t>
      </w:r>
      <w:r w:rsidR="006D78B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bookmarkStart w:id="0" w:name="_GoBack"/>
      <w:bookmarkEnd w:id="0"/>
      <w:r w:rsidRPr="005C1DF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в Правила землепользования и застройки:</w:t>
      </w:r>
    </w:p>
    <w:p w:rsidR="005C1DF3" w:rsidRPr="005C1DF3" w:rsidRDefault="00A61068" w:rsidP="00A61068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</w:t>
      </w:r>
      <w:r w:rsidR="005C1DF3" w:rsidRP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Заинтересованные лица вправе предоставить в Комиссию по землепользованию и застройке муниципального образования </w:t>
      </w:r>
      <w:r w:rsidR="00782767" w:rsidRPr="007827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Тюльганский район </w:t>
      </w:r>
      <w:r w:rsidR="005C1DF3" w:rsidRP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предложения по подготовке проекта внесения изменений в Правила землепользования и застройки </w:t>
      </w:r>
      <w:r w:rsidR="006D78B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Троиц</w:t>
      </w:r>
      <w:r w:rsidR="00782767" w:rsidRPr="007827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кий сельсовет Тюльганского района Оренбургской области </w:t>
      </w:r>
      <w:r w:rsidR="005C1DF3" w:rsidRP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по адресу: </w:t>
      </w:r>
      <w:r w:rsidR="00782767" w:rsidRPr="007827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по адресу: 462010, Оренбургская область, пос. Тюльган, ул. Ленина, 25, </w:t>
      </w:r>
      <w:proofErr w:type="spellStart"/>
      <w:r w:rsidR="00782767" w:rsidRPr="007827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каб</w:t>
      </w:r>
      <w:proofErr w:type="spellEnd"/>
      <w:r w:rsidR="00782767" w:rsidRPr="007827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№15</w:t>
      </w:r>
      <w:r w:rsidR="005C1DF3" w:rsidRP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отдел</w:t>
      </w:r>
      <w:r w:rsidR="007827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архитектуры и </w:t>
      </w:r>
      <w:proofErr w:type="gramStart"/>
      <w:r w:rsidR="005C1DF3" w:rsidRP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градостроительства,  т.8</w:t>
      </w:r>
      <w:proofErr w:type="gramEnd"/>
      <w:r w:rsidR="005C1DF3" w:rsidRP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(3</w:t>
      </w:r>
      <w:r w:rsidR="007827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5332)2-10</w:t>
      </w:r>
      <w:r w:rsidR="005C1DF3" w:rsidRP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</w:t>
      </w:r>
      <w:r w:rsidR="007827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77</w:t>
      </w:r>
      <w:r w:rsidR="005C1DF3" w:rsidRP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 течение 5 рабочих дней со дня опубликования настоящего сообщения.</w:t>
      </w:r>
    </w:p>
    <w:p w:rsidR="005C1DF3" w:rsidRPr="005C1DF3" w:rsidRDefault="005C1DF3" w:rsidP="00A610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C1DF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Иные вопросы организации работ:</w:t>
      </w:r>
    </w:p>
    <w:p w:rsidR="009A0B34" w:rsidRDefault="005C1DF3" w:rsidP="006D78BF">
      <w:pPr>
        <w:shd w:val="clear" w:color="auto" w:fill="FFFFFF"/>
        <w:spacing w:after="180" w:line="240" w:lineRule="auto"/>
        <w:jc w:val="both"/>
      </w:pPr>
      <w:r w:rsidRP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        </w:t>
      </w:r>
      <w:r w:rsidR="00A24B77" w:rsidRPr="00A24B7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Назначить и провести публичные слушания по проекту внесения изменений в правила землепользования и застройки муниципального </w:t>
      </w:r>
      <w:proofErr w:type="gramStart"/>
      <w:r w:rsidR="00A24B77" w:rsidRPr="00A24B7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образования  </w:t>
      </w:r>
      <w:r w:rsidR="006D78B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Троиц</w:t>
      </w:r>
      <w:r w:rsidR="00A24B77" w:rsidRPr="00A24B7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кий</w:t>
      </w:r>
      <w:proofErr w:type="gramEnd"/>
      <w:r w:rsidR="00A24B77" w:rsidRPr="00A24B7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сельсовет Тюльганского района Оренбургской области на </w:t>
      </w:r>
      <w:r w:rsidR="006D78BF" w:rsidRPr="006D78B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10 сентября </w:t>
      </w:r>
      <w:r w:rsidR="00A24B77" w:rsidRPr="006D78B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2018 года в 11 часов</w:t>
      </w:r>
      <w:r w:rsidR="00A24B77" w:rsidRPr="006D78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 здании администрации сельсовета по адресу: Оренбургская область, Тюльганский район, с. </w:t>
      </w:r>
      <w:r w:rsidR="006D78BF" w:rsidRPr="006D78BF">
        <w:rPr>
          <w:rFonts w:ascii="Times New Roman" w:eastAsia="Times New Roman" w:hAnsi="Times New Roman" w:cs="Times New Roman"/>
          <w:sz w:val="21"/>
          <w:szCs w:val="21"/>
          <w:lang w:eastAsia="ru-RU"/>
        </w:rPr>
        <w:t>Троицкое, пл. Коммунаров, 9А/1</w:t>
      </w:r>
      <w:r w:rsidR="00A24B77" w:rsidRPr="006D78BF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sectPr w:rsidR="009A0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D6F"/>
    <w:rsid w:val="000B0DCE"/>
    <w:rsid w:val="000F198A"/>
    <w:rsid w:val="00164122"/>
    <w:rsid w:val="005C1DF3"/>
    <w:rsid w:val="00693D6F"/>
    <w:rsid w:val="006A3F52"/>
    <w:rsid w:val="006D78BF"/>
    <w:rsid w:val="00782767"/>
    <w:rsid w:val="009655F7"/>
    <w:rsid w:val="009A0B34"/>
    <w:rsid w:val="00A24B77"/>
    <w:rsid w:val="00A6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08E0B"/>
  <w15:chartTrackingRefBased/>
  <w15:docId w15:val="{F8DF4618-FDA2-412A-AA79-752C8FE40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5">
    <w:name w:val="Сетка таблицы25"/>
    <w:basedOn w:val="a1"/>
    <w:next w:val="a3"/>
    <w:rsid w:val="006A3F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6A3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4B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9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Arh-Tul</dc:creator>
  <cp:keywords/>
  <dc:description/>
  <cp:lastModifiedBy>Arh-Tul</cp:lastModifiedBy>
  <cp:revision>2</cp:revision>
  <dcterms:created xsi:type="dcterms:W3CDTF">2018-08-16T11:12:00Z</dcterms:created>
  <dcterms:modified xsi:type="dcterms:W3CDTF">2018-08-16T11:12:00Z</dcterms:modified>
</cp:coreProperties>
</file>